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7340" w14:textId="359B5C3B" w:rsidR="0054335D" w:rsidRDefault="0054335D" w:rsidP="002B5D34">
      <w:pPr>
        <w:pStyle w:val="Bezodstpw"/>
        <w:jc w:val="center"/>
      </w:pPr>
      <w:bookmarkStart w:id="0" w:name="_GoBack"/>
      <w:bookmarkEnd w:id="0"/>
    </w:p>
    <w:p w14:paraId="770DFA40" w14:textId="77777777" w:rsidR="007034E4" w:rsidRDefault="007034E4" w:rsidP="007034E4">
      <w:pPr>
        <w:pStyle w:val="Bezodstpw"/>
        <w:jc w:val="right"/>
        <w:rPr>
          <w:b/>
          <w:sz w:val="24"/>
          <w:szCs w:val="24"/>
        </w:rPr>
      </w:pPr>
    </w:p>
    <w:p w14:paraId="6F51C98C" w14:textId="163185F4" w:rsidR="002B5D34" w:rsidRPr="002B5D34" w:rsidRDefault="00306F8E" w:rsidP="002B5D34">
      <w:pPr>
        <w:pStyle w:val="Bezodstpw"/>
        <w:jc w:val="center"/>
        <w:rPr>
          <w:b/>
          <w:sz w:val="24"/>
          <w:szCs w:val="24"/>
        </w:rPr>
      </w:pPr>
      <w:r w:rsidRPr="002B5D34">
        <w:rPr>
          <w:b/>
          <w:sz w:val="24"/>
          <w:szCs w:val="24"/>
        </w:rPr>
        <w:t>KWESTIONARIUSZ OSOBOWY</w:t>
      </w:r>
    </w:p>
    <w:p w14:paraId="2FADF86C" w14:textId="5AC8E286" w:rsidR="00306F8E" w:rsidRPr="00306F8E" w:rsidRDefault="00306F8E" w:rsidP="002B5D34">
      <w:pPr>
        <w:pStyle w:val="Bezodstpw"/>
        <w:jc w:val="center"/>
      </w:pPr>
      <w:r w:rsidRPr="002B5D34">
        <w:rPr>
          <w:b/>
          <w:sz w:val="24"/>
          <w:szCs w:val="24"/>
        </w:rPr>
        <w:t xml:space="preserve">ORAZ OŚWIADCZENIA KANDYDATA NA CZŁONKA </w:t>
      </w:r>
      <w:r w:rsidR="00F9756B">
        <w:rPr>
          <w:b/>
          <w:sz w:val="24"/>
          <w:szCs w:val="24"/>
        </w:rPr>
        <w:t>ORGANU ZARZĄDZAJĄCEGO</w:t>
      </w:r>
      <w:r w:rsidR="002400FF">
        <w:rPr>
          <w:b/>
          <w:sz w:val="24"/>
          <w:szCs w:val="24"/>
        </w:rPr>
        <w:t xml:space="preserve"> SPÓŁKI</w:t>
      </w:r>
    </w:p>
    <w:p w14:paraId="402004C0" w14:textId="77777777" w:rsidR="00C918FF" w:rsidRDefault="00C918FF" w:rsidP="00306F8E">
      <w:pPr>
        <w:pStyle w:val="Tekstwaciwy"/>
        <w:rPr>
          <w:b/>
          <w:sz w:val="24"/>
          <w:szCs w:val="24"/>
        </w:rPr>
      </w:pPr>
    </w:p>
    <w:p w14:paraId="27631876" w14:textId="77777777" w:rsidR="00306F8E" w:rsidRPr="00306F8E" w:rsidRDefault="00306F8E" w:rsidP="00306F8E">
      <w:pPr>
        <w:pStyle w:val="Tekstwaciwy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 xml:space="preserve">I. Dane kandydata </w:t>
      </w:r>
    </w:p>
    <w:p w14:paraId="1FAE3120" w14:textId="77777777" w:rsidR="00306F8E" w:rsidRPr="00306F8E" w:rsidRDefault="007E0EB9" w:rsidP="00B94ABC">
      <w:pPr>
        <w:pStyle w:val="Tekstwaciwy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06F8E" w:rsidRPr="00306F8E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FB32E8" w:rsidRPr="00306F8E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306F8E" w:rsidRDefault="00FB32E8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  <w:r w:rsidR="007D6CFF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306F8E" w:rsidRDefault="00FB32E8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216C317F" w14:textId="77777777" w:rsidR="00306F8E" w:rsidRDefault="00306F8E" w:rsidP="00306F8E">
      <w:pPr>
        <w:pStyle w:val="Bezodstpw"/>
      </w:pPr>
    </w:p>
    <w:p w14:paraId="4EB3A8E8" w14:textId="22D0EC85" w:rsidR="00306F8E" w:rsidRPr="00306F8E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6065F7E7" w14:textId="77777777" w:rsidR="00306F8E" w:rsidRDefault="00306F8E" w:rsidP="00306F8E">
      <w:pPr>
        <w:pStyle w:val="Bezodstpw"/>
      </w:pPr>
    </w:p>
    <w:p w14:paraId="42E44B8F" w14:textId="77777777" w:rsidR="00306F8E" w:rsidRPr="00306F8E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sz w:val="24"/>
          <w:szCs w:val="24"/>
        </w:rPr>
      </w:pPr>
      <w:r w:rsidRPr="00306F8E">
        <w:rPr>
          <w:b/>
          <w:bCs/>
          <w:sz w:val="24"/>
          <w:szCs w:val="24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do korespondencji</w:t>
            </w:r>
            <w:r w:rsidR="00C500D8">
              <w:rPr>
                <w:rStyle w:val="Odwoanieprzypisudolnego"/>
                <w:sz w:val="24"/>
                <w:szCs w:val="24"/>
              </w:rPr>
              <w:footnoteReference w:id="1"/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D58E3DD" w14:textId="77777777" w:rsidR="00802F4A" w:rsidRDefault="00802F4A" w:rsidP="00802F4A">
      <w:pPr>
        <w:pStyle w:val="Bezodstpw"/>
      </w:pPr>
    </w:p>
    <w:p w14:paraId="362A7592" w14:textId="77777777" w:rsidR="006E67CE" w:rsidRDefault="006E67CE" w:rsidP="00802F4A">
      <w:pPr>
        <w:pStyle w:val="Bezodstpw"/>
      </w:pPr>
    </w:p>
    <w:p w14:paraId="15ED252D" w14:textId="77777777" w:rsidR="00306F8E" w:rsidRPr="00306F8E" w:rsidRDefault="00306F8E" w:rsidP="003E080B">
      <w:pPr>
        <w:pStyle w:val="Tekstwaciwy"/>
        <w:ind w:left="284" w:hanging="142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lastRenderedPageBreak/>
        <w:t>II. Oświadczenia kandydata i informacje dotyczące wiedzy, umiejętności i doświadczenia</w:t>
      </w:r>
    </w:p>
    <w:p w14:paraId="45B7FF99" w14:textId="46A05002" w:rsidR="007E0EB9" w:rsidRPr="003E080B" w:rsidRDefault="00306F8E" w:rsidP="003E080B">
      <w:pPr>
        <w:pStyle w:val="Bezodstpw"/>
        <w:numPr>
          <w:ilvl w:val="0"/>
          <w:numId w:val="16"/>
        </w:numPr>
        <w:ind w:left="426" w:hanging="284"/>
        <w:rPr>
          <w:b/>
          <w:sz w:val="24"/>
          <w:szCs w:val="24"/>
        </w:rPr>
      </w:pPr>
      <w:r w:rsidRPr="003E080B">
        <w:rPr>
          <w:b/>
          <w:sz w:val="24"/>
          <w:szCs w:val="24"/>
        </w:rPr>
        <w:t>WYKSZTAŁCENIE</w:t>
      </w:r>
      <w:r w:rsidR="00AC1375" w:rsidRPr="004155B3">
        <w:rPr>
          <w:rStyle w:val="Odwoanieprzypisudolnego"/>
          <w:bCs/>
          <w:sz w:val="24"/>
          <w:szCs w:val="24"/>
        </w:rPr>
        <w:footnoteReference w:id="2"/>
      </w:r>
    </w:p>
    <w:p w14:paraId="3ED558AA" w14:textId="77777777" w:rsidR="00D56C0E" w:rsidRDefault="00D56C0E" w:rsidP="00391B36">
      <w:pPr>
        <w:pStyle w:val="Bezodstpw"/>
        <w:ind w:firstLine="142"/>
      </w:pPr>
    </w:p>
    <w:p w14:paraId="19B7418F" w14:textId="77777777" w:rsidR="007E0EB9" w:rsidRDefault="007E0EB9" w:rsidP="00391B36">
      <w:pPr>
        <w:pStyle w:val="Bezodstpw"/>
        <w:ind w:firstLine="142"/>
      </w:pPr>
      <w:r>
        <w:t>Oświadczam, że posiadam wykształcenie</w:t>
      </w:r>
      <w:r w:rsidR="00B94ABC">
        <w:t>, wg informacji</w:t>
      </w:r>
      <w:r>
        <w:t xml:space="preserve"> </w:t>
      </w:r>
      <w:r w:rsidR="00B94ABC">
        <w:t xml:space="preserve">zamieszczonych </w:t>
      </w:r>
      <w:r>
        <w:t>poniżej:</w:t>
      </w:r>
    </w:p>
    <w:p w14:paraId="265ACF96" w14:textId="77777777" w:rsidR="007E0EB9" w:rsidRPr="00B94ABC" w:rsidRDefault="007E0EB9" w:rsidP="007E0EB9">
      <w:pPr>
        <w:pStyle w:val="Bezodstpw"/>
        <w:rPr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306F8E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306F8E" w:rsidRDefault="008D70FE" w:rsidP="0001093C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6F8E">
              <w:rPr>
                <w:bCs/>
                <w:sz w:val="24"/>
                <w:szCs w:val="24"/>
              </w:rPr>
              <w:t>/stopień naukowy</w:t>
            </w:r>
            <w:r>
              <w:rPr>
                <w:rStyle w:val="Odwoanieprzypisudolnego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8D70FE" w:rsidRDefault="008D70FE" w:rsidP="00414D59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306F8E" w:rsidRDefault="00D56C0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306F8E" w:rsidRDefault="00AE22D8" w:rsidP="00AE22D8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306F8E" w:rsidRDefault="00AE22D8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Nazwa ukończonej </w:t>
            </w:r>
            <w:r w:rsidR="00D56C0E">
              <w:rPr>
                <w:bCs/>
                <w:sz w:val="24"/>
                <w:szCs w:val="24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306F8E" w:rsidRDefault="00391B36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306F8E" w:rsidRDefault="008F14C9" w:rsidP="00D56C0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306F8E" w:rsidRDefault="008F14C9" w:rsidP="00391B36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306F8E" w:rsidRDefault="00391B36" w:rsidP="00D56C0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306F8E" w:rsidRDefault="00391B36" w:rsidP="00391B36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92149EF" w14:textId="77777777" w:rsidR="00AC1375" w:rsidRDefault="00AC1375" w:rsidP="00306F8E">
      <w:pPr>
        <w:pStyle w:val="Bezodstpw"/>
      </w:pPr>
    </w:p>
    <w:p w14:paraId="6959907F" w14:textId="77777777" w:rsidR="00C20816" w:rsidRDefault="00C20816" w:rsidP="00F84606">
      <w:pPr>
        <w:pStyle w:val="Tekstwaciwy"/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14:paraId="76AA5CC1" w14:textId="77777777" w:rsidR="00D40A0B" w:rsidRDefault="00D40A0B" w:rsidP="00306F8E">
      <w:pPr>
        <w:pStyle w:val="Bezodstpw"/>
      </w:pPr>
    </w:p>
    <w:p w14:paraId="00B53DDF" w14:textId="77777777" w:rsidR="00D40A0B" w:rsidRDefault="00D40A0B" w:rsidP="00306F8E">
      <w:pPr>
        <w:pStyle w:val="Bezodstpw"/>
      </w:pPr>
    </w:p>
    <w:p w14:paraId="44133AE6" w14:textId="3B7EDC09" w:rsidR="00C20816" w:rsidRPr="00306F8E" w:rsidRDefault="00C20816" w:rsidP="00A44967">
      <w:pPr>
        <w:pStyle w:val="Tekstwaciwy"/>
        <w:jc w:val="both"/>
        <w:rPr>
          <w:sz w:val="24"/>
          <w:szCs w:val="24"/>
        </w:rPr>
      </w:pPr>
      <w:r>
        <w:rPr>
          <w:b/>
          <w:sz w:val="24"/>
          <w:szCs w:val="24"/>
        </w:rPr>
        <w:t>UPRAWNIENIA ZAWODOWE ORAZ UMIEJĘTNOŚCI, W TYM</w:t>
      </w:r>
      <w:r w:rsidRPr="00306F8E">
        <w:rPr>
          <w:b/>
          <w:sz w:val="24"/>
          <w:szCs w:val="24"/>
        </w:rPr>
        <w:t xml:space="preserve"> UKOŃCZONE KURSY/SZKOLENIA</w:t>
      </w:r>
      <w:r w:rsidRPr="00886D25">
        <w:rPr>
          <w:sz w:val="24"/>
          <w:szCs w:val="24"/>
          <w:vertAlign w:val="superscript"/>
        </w:rPr>
        <w:footnoteReference w:id="5"/>
      </w:r>
      <w:r w:rsidRPr="00306F8E">
        <w:rPr>
          <w:b/>
          <w:sz w:val="24"/>
          <w:szCs w:val="24"/>
        </w:rPr>
        <w:t xml:space="preserve"> </w:t>
      </w:r>
      <w:r w:rsidRPr="00306F8E">
        <w:rPr>
          <w:sz w:val="24"/>
          <w:szCs w:val="24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306F8E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4378EC" w:rsidRPr="00306F8E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306F8E" w:rsidRDefault="004378EC" w:rsidP="00771BF7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4378EC" w:rsidRPr="00306F8E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306F8E" w:rsidRDefault="004378EC" w:rsidP="00771BF7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3468574" w14:textId="77777777" w:rsidR="00C20816" w:rsidRDefault="00C20816" w:rsidP="00C20816">
      <w:pPr>
        <w:pStyle w:val="Bezodstpw"/>
        <w:ind w:left="425" w:hanging="425"/>
        <w:jc w:val="both"/>
      </w:pPr>
    </w:p>
    <w:p w14:paraId="537A8902" w14:textId="5D1F97AE" w:rsidR="00D40A0B" w:rsidRDefault="0001093C" w:rsidP="00306F8E">
      <w:pPr>
        <w:pStyle w:val="Bezodstpw"/>
      </w:pPr>
      <w:r>
        <w:br w:type="column"/>
      </w:r>
    </w:p>
    <w:p w14:paraId="5BADCE0F" w14:textId="77777777" w:rsidR="00C91ED0" w:rsidRPr="00997CB0" w:rsidRDefault="00306F8E" w:rsidP="00997CB0">
      <w:pPr>
        <w:pStyle w:val="Bezodstpw"/>
        <w:numPr>
          <w:ilvl w:val="0"/>
          <w:numId w:val="16"/>
        </w:numPr>
        <w:ind w:hanging="720"/>
        <w:rPr>
          <w:b/>
          <w:sz w:val="24"/>
          <w:szCs w:val="24"/>
        </w:rPr>
      </w:pPr>
      <w:r w:rsidRPr="00997CB0">
        <w:rPr>
          <w:b/>
          <w:sz w:val="24"/>
          <w:szCs w:val="24"/>
        </w:rPr>
        <w:t>PRZEBIEG PRACY ZAWODOWEJ</w:t>
      </w:r>
    </w:p>
    <w:p w14:paraId="35C6F37C" w14:textId="77777777" w:rsidR="00997CB0" w:rsidRDefault="00997CB0" w:rsidP="00997CB0">
      <w:pPr>
        <w:pStyle w:val="Bezodstpw"/>
      </w:pPr>
    </w:p>
    <w:p w14:paraId="2C77B450" w14:textId="79EAC2D4" w:rsidR="00306F8E" w:rsidRDefault="00861CCF" w:rsidP="00997CB0">
      <w:pPr>
        <w:pStyle w:val="Bezodstpw"/>
      </w:pPr>
      <w:r>
        <w:t xml:space="preserve">Oświadczam, że okres </w:t>
      </w:r>
      <w:r w:rsidR="00306F8E" w:rsidRPr="00306F8E">
        <w:t xml:space="preserve">zatrudnienia </w:t>
      </w:r>
      <w:r>
        <w:t xml:space="preserve">wynosi </w:t>
      </w:r>
      <w:r w:rsidR="00306F8E" w:rsidRPr="00306F8E">
        <w:t>ogółem: …….…………………</w:t>
      </w:r>
    </w:p>
    <w:p w14:paraId="1256E021" w14:textId="360AA775" w:rsidR="002400FF" w:rsidRDefault="002400FF" w:rsidP="00997CB0">
      <w:pPr>
        <w:pStyle w:val="Bezodstpw"/>
      </w:pPr>
    </w:p>
    <w:p w14:paraId="51C6F777" w14:textId="65D04CA4" w:rsidR="002400FF" w:rsidRDefault="002400FF" w:rsidP="00997CB0">
      <w:pPr>
        <w:pStyle w:val="Bezodstpw"/>
      </w:pPr>
      <w:r>
        <w:t>W tym doświadczenie</w:t>
      </w:r>
      <w:r w:rsidRPr="002400FF">
        <w:t xml:space="preserve"> </w:t>
      </w:r>
      <w:r>
        <w:t>na stanowisku</w:t>
      </w:r>
      <w:r w:rsidRPr="002400FF">
        <w:t xml:space="preserve"> kierowniczy</w:t>
      </w:r>
      <w:r>
        <w:t>m</w:t>
      </w:r>
      <w:r w:rsidRPr="002400FF">
        <w:t xml:space="preserve"> lub samodzielny</w:t>
      </w:r>
      <w:r>
        <w:t>m</w:t>
      </w:r>
      <w:r w:rsidRPr="002400FF">
        <w:t xml:space="preserve"> albo wynikając</w:t>
      </w:r>
      <w:r>
        <w:t>ym</w:t>
      </w:r>
      <w:r w:rsidRPr="002400FF">
        <w:t xml:space="preserve"> z prowadzenia działalności gospodarczej na własny rachunek</w:t>
      </w:r>
      <w:r>
        <w:t xml:space="preserve"> wynosi ogółem: …………………..</w:t>
      </w:r>
    </w:p>
    <w:p w14:paraId="074D39DB" w14:textId="77777777" w:rsidR="00997CB0" w:rsidRDefault="00997CB0" w:rsidP="00997CB0">
      <w:pPr>
        <w:pStyle w:val="Bezodstpw"/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AC452E" w:rsidRDefault="002400FF" w:rsidP="00997CB0">
            <w:pPr>
              <w:pStyle w:val="Tekstwaciwy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Ostatnio zajmowane stanowisko/</w:t>
            </w:r>
            <w:r w:rsidRPr="00AC452E">
              <w:rPr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Podstawa zatrudnienia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Default="002400FF" w:rsidP="002400FF">
            <w:pPr>
              <w:pStyle w:val="Tekstwaciwy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Doświadczenie spełnia kryteria </w:t>
            </w:r>
            <w:r w:rsidRPr="002400FF">
              <w:rPr>
                <w:bCs/>
                <w:sz w:val="22"/>
              </w:rPr>
              <w:t>doświadczeni</w:t>
            </w:r>
            <w:r>
              <w:rPr>
                <w:bCs/>
                <w:sz w:val="22"/>
              </w:rPr>
              <w:t>a</w:t>
            </w:r>
            <w:r w:rsidRPr="002400FF">
              <w:rPr>
                <w:bCs/>
                <w:sz w:val="22"/>
              </w:rPr>
              <w:t xml:space="preserve"> na stanowisk</w:t>
            </w:r>
            <w:r>
              <w:rPr>
                <w:bCs/>
                <w:sz w:val="22"/>
              </w:rPr>
              <w:t>u</w:t>
            </w:r>
            <w:r w:rsidRPr="002400FF">
              <w:rPr>
                <w:bCs/>
                <w:sz w:val="22"/>
              </w:rPr>
              <w:t xml:space="preserve"> kierowniczy</w:t>
            </w:r>
            <w:r>
              <w:rPr>
                <w:bCs/>
                <w:sz w:val="22"/>
              </w:rPr>
              <w:t>m</w:t>
            </w:r>
            <w:r w:rsidRPr="002400FF">
              <w:rPr>
                <w:bCs/>
                <w:sz w:val="22"/>
              </w:rPr>
              <w:t xml:space="preserve"> lub samodzielny</w:t>
            </w:r>
            <w:r>
              <w:rPr>
                <w:bCs/>
                <w:sz w:val="22"/>
              </w:rPr>
              <w:t>m</w:t>
            </w:r>
            <w:r w:rsidRPr="002400FF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albo wynikającego z </w:t>
            </w:r>
            <w:r w:rsidRPr="002400FF">
              <w:rPr>
                <w:bCs/>
                <w:sz w:val="22"/>
              </w:rPr>
              <w:t>prowadzenia działalności gospodarczej na własny rachunek</w:t>
            </w:r>
          </w:p>
          <w:p w14:paraId="04D13DC9" w14:textId="7AC69E9F" w:rsidR="002400FF" w:rsidRPr="00AC452E" w:rsidRDefault="002400FF" w:rsidP="002400FF">
            <w:pPr>
              <w:pStyle w:val="Tekstwaciwy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TAK/ NIE</w:t>
            </w:r>
          </w:p>
        </w:tc>
      </w:tr>
      <w:tr w:rsidR="002400FF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</w:tr>
      <w:tr w:rsidR="002400FF" w14:paraId="70418140" w14:textId="2A09719C" w:rsidTr="002400FF">
        <w:tc>
          <w:tcPr>
            <w:tcW w:w="2178" w:type="dxa"/>
          </w:tcPr>
          <w:p w14:paraId="7D91C1C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</w:p>
          <w:p w14:paraId="5BC524F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52756C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41388AE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3135706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A25C089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45582C8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62B1DC7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5C63806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475848D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777443CD" w14:textId="20EFFBF0" w:rsidTr="002400FF">
        <w:tc>
          <w:tcPr>
            <w:tcW w:w="2178" w:type="dxa"/>
          </w:tcPr>
          <w:p w14:paraId="1C0856E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  <w:p w14:paraId="06FBCAD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4A186E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43C11BD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256E63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3ACAD2A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FF2DA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0586236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0607E1F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31A0DBC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1D614F2F" w14:textId="031B9CD0" w:rsidTr="002400FF">
        <w:tc>
          <w:tcPr>
            <w:tcW w:w="2178" w:type="dxa"/>
          </w:tcPr>
          <w:p w14:paraId="4259FA7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  <w:p w14:paraId="10EAB61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75985A7" w14:textId="77777777" w:rsidR="002400FF" w:rsidRDefault="002400FF" w:rsidP="00EB1081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069089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7BA08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79C98DA4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444BB46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2755B08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5B8A4A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0F2BF0DE" w14:textId="33D5119A" w:rsidTr="002400FF">
        <w:tc>
          <w:tcPr>
            <w:tcW w:w="2178" w:type="dxa"/>
          </w:tcPr>
          <w:p w14:paraId="39277D64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  <w:p w14:paraId="3B022B7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5D4A284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0F91B6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F9CAA1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36EBC2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DFF52F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671E66E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145EAD52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10110DD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Default="002400FF" w:rsidP="00E05FC2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E4CC2E9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1DE403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665209B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44CABB7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3C6488B0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7DC8F7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6379C08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776A6A9A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5CCEB978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1AE0DBC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D51904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19E439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5507A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1A149CD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23D2D0DC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3B008109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86B6C1D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C1F6DC6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CC32B95" w14:textId="77777777" w:rsidR="002400FF" w:rsidRDefault="002400FF" w:rsidP="00C04837">
            <w:pPr>
              <w:pStyle w:val="Tekstwaciwy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66BC721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C2E1D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225F501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3D918CB4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7AEF850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1B84FD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0C998A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0F22817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14F8EA0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2E20C12E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2929F8F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41461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452BDFB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3F314744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CDAC5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Default="0028435A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2400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F0F1A85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7940E7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3BB969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7E8BF87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5FE44CEE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07585110" w14:textId="77777777" w:rsidR="00997CB0" w:rsidRDefault="00997CB0" w:rsidP="00B17080">
      <w:pPr>
        <w:pStyle w:val="Bezodstpw"/>
      </w:pPr>
    </w:p>
    <w:p w14:paraId="74709438" w14:textId="2B0059C7" w:rsidR="00E3674E" w:rsidRDefault="00A44967" w:rsidP="001634AF">
      <w:pPr>
        <w:pStyle w:val="Bezodstpw"/>
        <w:ind w:left="425" w:right="54" w:hanging="425"/>
        <w:jc w:val="both"/>
      </w:pPr>
      <w:r>
        <w:br w:type="column"/>
      </w:r>
    </w:p>
    <w:p w14:paraId="1662C00E" w14:textId="77777777" w:rsidR="00306F8E" w:rsidRDefault="00306F8E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III. Oświadczenia kandydata i informacje dotyczące funkcji pełnionych w organach innych podmiotów</w:t>
      </w:r>
    </w:p>
    <w:p w14:paraId="656E97F3" w14:textId="77777777" w:rsidR="00BC3FB5" w:rsidRDefault="00BC3FB5" w:rsidP="00BC0628">
      <w:pPr>
        <w:pStyle w:val="Bezodstpw"/>
        <w:ind w:left="425" w:hanging="425"/>
        <w:jc w:val="both"/>
        <w:rPr>
          <w:b/>
          <w:sz w:val="24"/>
          <w:szCs w:val="24"/>
        </w:rPr>
      </w:pPr>
    </w:p>
    <w:p w14:paraId="5EC82E53" w14:textId="77777777" w:rsidR="004B7023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UCZESTNICTWO W ORGANACH SPÓŁEK I INNYCH PODMIOTÓW</w:t>
      </w:r>
    </w:p>
    <w:p w14:paraId="40A61951" w14:textId="77777777" w:rsidR="004A566C" w:rsidRDefault="004A566C" w:rsidP="004A566C">
      <w:pPr>
        <w:pStyle w:val="Tekstwaciwy"/>
        <w:tabs>
          <w:tab w:val="left" w:pos="284"/>
        </w:tabs>
        <w:spacing w:after="0"/>
        <w:ind w:left="284"/>
        <w:rPr>
          <w:b/>
          <w:sz w:val="24"/>
          <w:szCs w:val="24"/>
        </w:rPr>
      </w:pPr>
    </w:p>
    <w:p w14:paraId="3F26193C" w14:textId="77777777" w:rsidR="00686B58" w:rsidRPr="00686B58" w:rsidRDefault="00686B58" w:rsidP="00686B58">
      <w:pPr>
        <w:pStyle w:val="Bezodstpw"/>
        <w:ind w:hanging="567"/>
        <w:rPr>
          <w:b/>
          <w:sz w:val="12"/>
          <w:szCs w:val="12"/>
        </w:rPr>
      </w:pPr>
    </w:p>
    <w:p w14:paraId="33A2E059" w14:textId="3D285618" w:rsidR="004B7023" w:rsidRPr="00B17080" w:rsidRDefault="002D32D9" w:rsidP="007C2A8E">
      <w:pPr>
        <w:pStyle w:val="Bezodstpw"/>
        <w:ind w:hanging="426"/>
        <w:rPr>
          <w:sz w:val="24"/>
          <w:szCs w:val="24"/>
        </w:rPr>
      </w:pPr>
      <w:r w:rsidRPr="00B17080">
        <w:rPr>
          <w:sz w:val="24"/>
          <w:szCs w:val="24"/>
          <w:u w:val="single"/>
        </w:rPr>
        <w:t>Oświadczam, że</w:t>
      </w:r>
      <w:r>
        <w:rPr>
          <w:b/>
          <w:sz w:val="24"/>
          <w:szCs w:val="24"/>
          <w:u w:val="single"/>
        </w:rPr>
        <w:t xml:space="preserve"> a</w:t>
      </w:r>
      <w:r w:rsidR="00B26666">
        <w:rPr>
          <w:b/>
          <w:sz w:val="24"/>
          <w:szCs w:val="24"/>
          <w:u w:val="single"/>
        </w:rPr>
        <w:t xml:space="preserve">ktualnie pełnię funkcję </w:t>
      </w:r>
      <w:r w:rsidR="005B466A" w:rsidRPr="00B17080">
        <w:rPr>
          <w:sz w:val="24"/>
          <w:szCs w:val="24"/>
        </w:rPr>
        <w:t xml:space="preserve">w organach </w:t>
      </w:r>
      <w:r w:rsidR="003012CB" w:rsidRPr="00B17080">
        <w:rPr>
          <w:sz w:val="24"/>
          <w:szCs w:val="24"/>
        </w:rPr>
        <w:t>niżej wymienionych spółek i podmiotów</w:t>
      </w:r>
      <w:r w:rsidR="001E577C" w:rsidRPr="00B17080">
        <w:rPr>
          <w:sz w:val="24"/>
          <w:szCs w:val="24"/>
        </w:rPr>
        <w:t>:</w:t>
      </w:r>
    </w:p>
    <w:p w14:paraId="0A85901A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306F8E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330B59" w:rsidRDefault="00D56C0E" w:rsidP="008E71CE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Nazwa </w:t>
            </w:r>
            <w:r>
              <w:rPr>
                <w:sz w:val="22"/>
              </w:rPr>
              <w:t xml:space="preserve">i siedziba </w:t>
            </w:r>
            <w:r w:rsidRPr="00330B59">
              <w:rPr>
                <w:sz w:val="22"/>
              </w:rPr>
              <w:t>spółki lub innego podmiotu</w:t>
            </w:r>
          </w:p>
          <w:p w14:paraId="32B0D188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Default="00D56C0E" w:rsidP="000668B3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Udział (%) </w:t>
            </w:r>
          </w:p>
          <w:p w14:paraId="33C91C64" w14:textId="77777777" w:rsidR="00D56C0E" w:rsidRDefault="00D56C0E" w:rsidP="000668B3">
            <w:pPr>
              <w:pStyle w:val="Tekstwaciwy"/>
              <w:spacing w:after="0"/>
              <w:rPr>
                <w:sz w:val="22"/>
              </w:rPr>
            </w:pPr>
            <w:r>
              <w:rPr>
                <w:sz w:val="22"/>
              </w:rPr>
              <w:t>Skarbu Państwa/</w:t>
            </w:r>
          </w:p>
          <w:p w14:paraId="4552E818" w14:textId="77777777" w:rsidR="00D56C0E" w:rsidRPr="00330B59" w:rsidRDefault="00D56C0E" w:rsidP="000D111E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państwowej osoby prawnej</w:t>
            </w:r>
            <w:r>
              <w:rPr>
                <w:sz w:val="22"/>
              </w:rPr>
              <w:t>/</w:t>
            </w:r>
            <w:r w:rsidRPr="00330B59">
              <w:rPr>
                <w:sz w:val="22"/>
              </w:rPr>
              <w:t xml:space="preserve"> spółki z udziałem Skarbu Państwa</w:t>
            </w:r>
            <w:r>
              <w:rPr>
                <w:sz w:val="22"/>
              </w:rPr>
              <w:t>/</w:t>
            </w:r>
            <w:r w:rsidRPr="00330B59">
              <w:rPr>
                <w:sz w:val="22"/>
              </w:rPr>
              <w:t xml:space="preserve"> jednostki samorządu terytorialnego</w:t>
            </w:r>
            <w:r w:rsidR="006E67CE">
              <w:rPr>
                <w:sz w:val="22"/>
              </w:rPr>
              <w:t>/ spółki z udziałem jednostek samorządu terytorialnego</w:t>
            </w:r>
            <w:r w:rsidR="00ED61CA">
              <w:rPr>
                <w:rStyle w:val="Odwoanieprzypisudolnego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Wskazany przez</w:t>
            </w:r>
          </w:p>
          <w:p w14:paraId="19F80DB0" w14:textId="77777777" w:rsidR="00D56C0E" w:rsidRPr="005A0745" w:rsidRDefault="00D56C0E" w:rsidP="005A0745">
            <w:pPr>
              <w:pStyle w:val="Bezodstpw"/>
              <w:rPr>
                <w:sz w:val="14"/>
                <w:szCs w:val="14"/>
              </w:rPr>
            </w:pPr>
          </w:p>
          <w:p w14:paraId="5C31D7E0" w14:textId="77777777" w:rsidR="00D56C0E" w:rsidRPr="00306F8E" w:rsidRDefault="00D56C0E" w:rsidP="000668B3">
            <w:pPr>
              <w:pStyle w:val="Tekstwaciwy"/>
              <w:spacing w:after="0"/>
              <w:rPr>
                <w:sz w:val="24"/>
                <w:szCs w:val="24"/>
              </w:rPr>
            </w:pPr>
            <w:r w:rsidRPr="00330B59">
              <w:rPr>
                <w:i/>
                <w:sz w:val="22"/>
              </w:rPr>
              <w:t>(np.: Skarb Państwa, jednostkę samorządu terytorialnego lub państwową osobę prawną</w:t>
            </w:r>
            <w:r>
              <w:rPr>
                <w:i/>
                <w:sz w:val="22"/>
              </w:rPr>
              <w:t>,</w:t>
            </w:r>
            <w:r w:rsidRPr="00330B5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spółkę z udziałem Skarbu Państwa</w:t>
            </w:r>
            <w:r w:rsidRPr="00330B59">
              <w:rPr>
                <w:i/>
                <w:sz w:val="22"/>
              </w:rPr>
              <w:t xml:space="preserve"> lub </w:t>
            </w:r>
            <w:r>
              <w:rPr>
                <w:i/>
                <w:sz w:val="22"/>
              </w:rPr>
              <w:t>inny podmiot/podmiot prywatny.)</w:t>
            </w:r>
            <w:r>
              <w:rPr>
                <w:rStyle w:val="Odwoanieprzypisudolnego"/>
                <w:i/>
                <w:sz w:val="22"/>
              </w:rPr>
              <w:footnoteReference w:id="8"/>
            </w:r>
            <w:r>
              <w:rPr>
                <w:i/>
                <w:sz w:val="22"/>
              </w:rPr>
              <w:t xml:space="preserve"> </w:t>
            </w:r>
          </w:p>
        </w:tc>
      </w:tr>
      <w:tr w:rsidR="00D56C0E" w:rsidRPr="00306F8E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76D2F8D7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16A14E8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454DBB8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5220E065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2969E3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5E534F3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3D138E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325879C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347E581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6E0561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5F844AA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7131008C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5A0745" w:rsidRDefault="00D56C0E" w:rsidP="00623D17">
            <w:pPr>
              <w:pStyle w:val="Bezodstpw"/>
            </w:pPr>
          </w:p>
        </w:tc>
      </w:tr>
      <w:tr w:rsidR="001E2523" w:rsidRPr="00306F8E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5A0745" w:rsidRDefault="001E2523" w:rsidP="00623D17">
            <w:pPr>
              <w:pStyle w:val="Bezodstpw"/>
            </w:pPr>
          </w:p>
        </w:tc>
      </w:tr>
    </w:tbl>
    <w:p w14:paraId="219DF1CC" w14:textId="77777777" w:rsidR="004A566C" w:rsidRDefault="004A566C" w:rsidP="009D1FDF">
      <w:pPr>
        <w:pStyle w:val="Bezodstpw"/>
      </w:pPr>
    </w:p>
    <w:p w14:paraId="4351D1C3" w14:textId="77777777" w:rsidR="00686B58" w:rsidRPr="00686B58" w:rsidRDefault="00686B58" w:rsidP="00686B58">
      <w:pPr>
        <w:pStyle w:val="Bezodstpw"/>
        <w:rPr>
          <w:sz w:val="12"/>
          <w:szCs w:val="12"/>
        </w:rPr>
      </w:pPr>
    </w:p>
    <w:p w14:paraId="34E8F796" w14:textId="4780F691" w:rsidR="006521EE" w:rsidRDefault="002D32D9" w:rsidP="007C2A8E">
      <w:pPr>
        <w:pStyle w:val="Tekstwaciwy"/>
        <w:spacing w:after="0"/>
        <w:ind w:left="-709" w:right="-654" w:firstLine="142"/>
        <w:jc w:val="both"/>
        <w:rPr>
          <w:b/>
          <w:sz w:val="24"/>
          <w:szCs w:val="24"/>
        </w:rPr>
      </w:pPr>
      <w:r w:rsidRPr="00457748">
        <w:rPr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57748">
        <w:rPr>
          <w:b/>
          <w:sz w:val="24"/>
          <w:szCs w:val="24"/>
          <w:u w:val="single"/>
        </w:rPr>
        <w:t>p</w:t>
      </w:r>
      <w:r w:rsidR="00B26666" w:rsidRPr="00457748">
        <w:rPr>
          <w:b/>
          <w:sz w:val="24"/>
          <w:szCs w:val="24"/>
          <w:u w:val="single"/>
        </w:rPr>
        <w:t>ełniłem/am</w:t>
      </w:r>
      <w:r w:rsidR="001E4A00">
        <w:rPr>
          <w:b/>
          <w:sz w:val="24"/>
          <w:szCs w:val="24"/>
          <w:u w:val="single"/>
        </w:rPr>
        <w:t>*</w:t>
      </w:r>
      <w:r w:rsidR="00B26666" w:rsidRPr="00457748">
        <w:rPr>
          <w:b/>
          <w:sz w:val="24"/>
          <w:szCs w:val="24"/>
          <w:u w:val="single"/>
        </w:rPr>
        <w:t xml:space="preserve"> funkcję</w:t>
      </w:r>
      <w:r w:rsidR="00B26666">
        <w:rPr>
          <w:b/>
          <w:sz w:val="24"/>
          <w:szCs w:val="24"/>
        </w:rPr>
        <w:t xml:space="preserve"> </w:t>
      </w:r>
      <w:r w:rsidR="00B26666" w:rsidRPr="00457748">
        <w:rPr>
          <w:sz w:val="24"/>
          <w:szCs w:val="24"/>
        </w:rPr>
        <w:t>w</w:t>
      </w:r>
      <w:r w:rsidR="003012CB" w:rsidRPr="00457748">
        <w:rPr>
          <w:sz w:val="24"/>
          <w:szCs w:val="24"/>
        </w:rPr>
        <w:t xml:space="preserve"> organach niżej wymienionych spółek i podmiotów</w:t>
      </w:r>
      <w:r w:rsidR="000561D6" w:rsidRPr="00457748">
        <w:rPr>
          <w:sz w:val="24"/>
          <w:szCs w:val="24"/>
        </w:rPr>
        <w:t>:</w:t>
      </w:r>
      <w:r w:rsidR="000561D6" w:rsidRPr="00457748">
        <w:rPr>
          <w:rStyle w:val="Odwoanieprzypisudolnego"/>
          <w:sz w:val="24"/>
          <w:szCs w:val="24"/>
        </w:rPr>
        <w:footnoteReference w:id="9"/>
      </w:r>
      <w:r w:rsidR="00AF1DBB" w:rsidRPr="000561D6">
        <w:rPr>
          <w:b/>
          <w:sz w:val="24"/>
          <w:szCs w:val="24"/>
        </w:rPr>
        <w:t xml:space="preserve"> </w:t>
      </w:r>
    </w:p>
    <w:p w14:paraId="686F15D9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306F8E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330B59" w:rsidRDefault="00D56C0E" w:rsidP="00FC5F40">
            <w:pPr>
              <w:pStyle w:val="Tekstwaciwy"/>
              <w:spacing w:after="0"/>
              <w:ind w:left="2"/>
              <w:jc w:val="both"/>
              <w:rPr>
                <w:sz w:val="22"/>
              </w:rPr>
            </w:pPr>
            <w:r w:rsidRPr="00330B59">
              <w:rPr>
                <w:sz w:val="22"/>
              </w:rPr>
              <w:t xml:space="preserve">Nazwa </w:t>
            </w:r>
            <w:r>
              <w:rPr>
                <w:sz w:val="22"/>
              </w:rPr>
              <w:t xml:space="preserve">i siedziba </w:t>
            </w:r>
            <w:r w:rsidRPr="00330B59">
              <w:rPr>
                <w:sz w:val="22"/>
              </w:rPr>
              <w:t>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330B59" w:rsidRDefault="00D56C0E" w:rsidP="009D1FDF">
            <w:pPr>
              <w:pStyle w:val="Tekstwaciwy"/>
              <w:spacing w:after="0"/>
              <w:jc w:val="both"/>
              <w:rPr>
                <w:sz w:val="22"/>
              </w:rPr>
            </w:pPr>
            <w:r w:rsidRPr="00330B59">
              <w:rPr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330B59" w:rsidRDefault="00D56C0E" w:rsidP="000561D6">
            <w:pPr>
              <w:pStyle w:val="Tekstwaciwy"/>
              <w:spacing w:after="0"/>
              <w:jc w:val="both"/>
              <w:rPr>
                <w:sz w:val="22"/>
                <w:vertAlign w:val="superscript"/>
              </w:rPr>
            </w:pPr>
            <w:r w:rsidRPr="00330B59">
              <w:rPr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330B59" w:rsidRDefault="00D56C0E" w:rsidP="00B46B26">
            <w:pPr>
              <w:pStyle w:val="Tekstwaciwy"/>
              <w:spacing w:after="0"/>
              <w:jc w:val="both"/>
              <w:rPr>
                <w:sz w:val="22"/>
              </w:rPr>
            </w:pPr>
            <w:r w:rsidRPr="00330B59">
              <w:rPr>
                <w:sz w:val="22"/>
              </w:rPr>
              <w:t>Wskazany przez</w:t>
            </w:r>
          </w:p>
          <w:p w14:paraId="36F64F8F" w14:textId="77777777" w:rsidR="00D56C0E" w:rsidRPr="005A0745" w:rsidRDefault="00D56C0E" w:rsidP="005A0745">
            <w:pPr>
              <w:pStyle w:val="Tekstwaciwy"/>
              <w:spacing w:after="0" w:line="240" w:lineRule="auto"/>
              <w:rPr>
                <w:i/>
                <w:sz w:val="14"/>
                <w:szCs w:val="14"/>
              </w:rPr>
            </w:pPr>
          </w:p>
          <w:p w14:paraId="2256E4FC" w14:textId="77777777" w:rsidR="00D56C0E" w:rsidRPr="00330B59" w:rsidRDefault="00D56C0E" w:rsidP="000668B3">
            <w:pPr>
              <w:pStyle w:val="Tekstwaciwy"/>
              <w:spacing w:after="0" w:line="240" w:lineRule="auto"/>
              <w:rPr>
                <w:i/>
                <w:sz w:val="22"/>
              </w:rPr>
            </w:pPr>
            <w:r w:rsidRPr="00330B59">
              <w:rPr>
                <w:i/>
                <w:sz w:val="22"/>
              </w:rPr>
              <w:t>(np.: Skarb Państwa, jednostkę samorządu terytorialnego lub państwową osobę prawną</w:t>
            </w:r>
            <w:r>
              <w:rPr>
                <w:i/>
                <w:sz w:val="22"/>
              </w:rPr>
              <w:t>,</w:t>
            </w:r>
            <w:r w:rsidRPr="00330B5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spółkę z udziałem Skarbu Państwa</w:t>
            </w:r>
            <w:r w:rsidRPr="00330B59">
              <w:rPr>
                <w:i/>
                <w:sz w:val="22"/>
              </w:rPr>
              <w:t xml:space="preserve"> lub </w:t>
            </w:r>
            <w:r>
              <w:rPr>
                <w:i/>
                <w:sz w:val="22"/>
              </w:rPr>
              <w:t>inny podmiot/podmiot prywatny.)</w:t>
            </w:r>
            <w:r>
              <w:rPr>
                <w:rStyle w:val="Odwoanieprzypisudolnego"/>
                <w:i/>
                <w:sz w:val="22"/>
              </w:rPr>
              <w:footnoteReference w:id="10"/>
            </w:r>
          </w:p>
        </w:tc>
      </w:tr>
      <w:tr w:rsidR="00D56C0E" w:rsidRPr="00306F8E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330B59" w:rsidRDefault="00D56C0E" w:rsidP="00306F8E">
            <w:pPr>
              <w:pStyle w:val="Tekstwaciwy"/>
              <w:jc w:val="both"/>
              <w:rPr>
                <w:sz w:val="22"/>
              </w:rPr>
            </w:pPr>
            <w:r w:rsidRPr="00330B59">
              <w:rPr>
                <w:sz w:val="22"/>
              </w:rPr>
              <w:t>Od</w:t>
            </w:r>
          </w:p>
          <w:p w14:paraId="57A94005" w14:textId="77777777" w:rsidR="00D56C0E" w:rsidRPr="00330B59" w:rsidRDefault="00D56C0E" w:rsidP="00B86FEE">
            <w:pPr>
              <w:pStyle w:val="Tekstwaciwy"/>
              <w:jc w:val="both"/>
              <w:rPr>
                <w:i/>
                <w:iCs/>
                <w:sz w:val="22"/>
              </w:rPr>
            </w:pPr>
            <w:r w:rsidRPr="00330B59">
              <w:rPr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330B59" w:rsidRDefault="00D56C0E" w:rsidP="00306F8E">
            <w:pPr>
              <w:pStyle w:val="Tekstwaciwy"/>
              <w:jc w:val="both"/>
              <w:rPr>
                <w:sz w:val="22"/>
              </w:rPr>
            </w:pPr>
            <w:r w:rsidRPr="00330B59">
              <w:rPr>
                <w:sz w:val="22"/>
              </w:rPr>
              <w:t>Do</w:t>
            </w:r>
          </w:p>
          <w:p w14:paraId="7BE73416" w14:textId="77777777" w:rsidR="00D56C0E" w:rsidRPr="00330B59" w:rsidRDefault="00D56C0E" w:rsidP="00B86FEE">
            <w:pPr>
              <w:pStyle w:val="Tekstwaciwy"/>
              <w:jc w:val="both"/>
              <w:rPr>
                <w:i/>
                <w:iCs/>
                <w:sz w:val="22"/>
              </w:rPr>
            </w:pPr>
            <w:r w:rsidRPr="00330B59">
              <w:rPr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56C0E" w:rsidRPr="00AA2D2F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54DEC07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08A937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5F48D85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08A112E0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718A4E7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61F13B2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7E77B7E9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51D756EF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447C687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73C1596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5B909884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5537EBC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4047453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937B2FE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8DA637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2D276224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5A0745" w:rsidRDefault="00D56C0E" w:rsidP="00771BF7">
            <w:pPr>
              <w:pStyle w:val="Bezodstpw"/>
            </w:pPr>
          </w:p>
        </w:tc>
      </w:tr>
      <w:tr w:rsidR="001E2523" w:rsidRPr="00AA2D2F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5A0745" w:rsidRDefault="001E2523" w:rsidP="00771BF7">
            <w:pPr>
              <w:pStyle w:val="Bezodstpw"/>
            </w:pPr>
          </w:p>
        </w:tc>
      </w:tr>
      <w:tr w:rsidR="001E2523" w:rsidRPr="00AA2D2F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5A0745" w:rsidRDefault="001E2523" w:rsidP="00771BF7">
            <w:pPr>
              <w:pStyle w:val="Bezodstpw"/>
            </w:pPr>
          </w:p>
        </w:tc>
      </w:tr>
    </w:tbl>
    <w:p w14:paraId="6B0F8F77" w14:textId="6E8567E1" w:rsidR="00AF1DBB" w:rsidRDefault="00AF1DBB" w:rsidP="003713C4">
      <w:pPr>
        <w:pStyle w:val="Tekstwaciwy"/>
        <w:spacing w:after="120"/>
        <w:ind w:left="-567"/>
        <w:jc w:val="both"/>
        <w:rPr>
          <w:b/>
          <w:bCs/>
          <w:sz w:val="24"/>
          <w:szCs w:val="24"/>
        </w:rPr>
      </w:pPr>
    </w:p>
    <w:p w14:paraId="4EFFACDC" w14:textId="0316344D" w:rsidR="00306F8E" w:rsidRPr="00457748" w:rsidRDefault="00306F8E" w:rsidP="009D1FDF">
      <w:pPr>
        <w:pStyle w:val="Tekstwaciwy"/>
        <w:spacing w:after="120"/>
        <w:jc w:val="both"/>
        <w:rPr>
          <w:bCs/>
          <w:sz w:val="24"/>
          <w:szCs w:val="24"/>
          <w:vertAlign w:val="superscript"/>
        </w:rPr>
      </w:pPr>
      <w:r w:rsidRPr="00457748">
        <w:rPr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457748">
        <w:rPr>
          <w:bCs/>
          <w:sz w:val="24"/>
          <w:szCs w:val="24"/>
          <w:vertAlign w:val="superscript"/>
        </w:rPr>
        <w:footnoteReference w:id="11"/>
      </w:r>
    </w:p>
    <w:p w14:paraId="41974BAA" w14:textId="77777777" w:rsidR="00F41E04" w:rsidRPr="00B864AA" w:rsidRDefault="00306F8E" w:rsidP="009D1FDF">
      <w:pPr>
        <w:pStyle w:val="Tekstwaciwy"/>
        <w:spacing w:after="0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>……………………………………………………………………</w:t>
      </w:r>
      <w:r w:rsidR="008D6EE1">
        <w:rPr>
          <w:b/>
          <w:bCs/>
          <w:sz w:val="24"/>
          <w:szCs w:val="24"/>
        </w:rPr>
        <w:t>…</w:t>
      </w:r>
      <w:r w:rsidRPr="00306F8E">
        <w:rPr>
          <w:b/>
          <w:bCs/>
          <w:sz w:val="24"/>
          <w:szCs w:val="24"/>
        </w:rPr>
        <w:t>………………………</w:t>
      </w:r>
      <w:r w:rsidR="00C91ED0">
        <w:rPr>
          <w:b/>
          <w:bCs/>
          <w:sz w:val="24"/>
          <w:szCs w:val="24"/>
        </w:rPr>
        <w:t>..</w:t>
      </w:r>
      <w:r w:rsidRPr="00306F8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1ED0">
        <w:rPr>
          <w:b/>
          <w:bCs/>
          <w:sz w:val="24"/>
          <w:szCs w:val="24"/>
        </w:rPr>
        <w:t>…..………………………………………</w:t>
      </w:r>
    </w:p>
    <w:p w14:paraId="5321D18E" w14:textId="77777777" w:rsidR="00F41E04" w:rsidRPr="00307991" w:rsidRDefault="00853FD3" w:rsidP="00307991">
      <w:pPr>
        <w:pStyle w:val="Bezodstpw"/>
        <w:rPr>
          <w:sz w:val="12"/>
          <w:szCs w:val="12"/>
        </w:rPr>
      </w:pPr>
      <w: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306F8E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Default="00853FD3" w:rsidP="00193068">
            <w:pPr>
              <w:pStyle w:val="Bezodstpw"/>
              <w:jc w:val="both"/>
            </w:pPr>
            <w:r w:rsidRPr="00306F8E">
              <w:rPr>
                <w:b/>
                <w:sz w:val="24"/>
                <w:szCs w:val="24"/>
              </w:rPr>
              <w:t xml:space="preserve">IV. Oświadczenia kandydata </w:t>
            </w:r>
            <w:r>
              <w:rPr>
                <w:b/>
                <w:sz w:val="24"/>
                <w:szCs w:val="24"/>
              </w:rPr>
              <w:t xml:space="preserve">o </w:t>
            </w:r>
            <w:r w:rsidRPr="00306F8E">
              <w:rPr>
                <w:b/>
                <w:sz w:val="24"/>
                <w:szCs w:val="24"/>
              </w:rPr>
              <w:t xml:space="preserve">braku okoliczności wymienionych w art. </w:t>
            </w:r>
            <w:r w:rsidR="00193068">
              <w:rPr>
                <w:b/>
                <w:sz w:val="24"/>
                <w:szCs w:val="24"/>
              </w:rPr>
              <w:t>22</w:t>
            </w:r>
            <w:r w:rsidRPr="00306F8E">
              <w:rPr>
                <w:b/>
                <w:sz w:val="24"/>
                <w:szCs w:val="24"/>
              </w:rPr>
              <w:t xml:space="preserve"> ustawy z dnia 16 grudnia 2016 r. o zasadach zarządzania mieniem państwowym oraz że </w:t>
            </w:r>
            <w:r>
              <w:rPr>
                <w:b/>
                <w:sz w:val="24"/>
                <w:szCs w:val="24"/>
              </w:rPr>
              <w:t>s</w:t>
            </w:r>
            <w:r w:rsidR="0028435A">
              <w:rPr>
                <w:b/>
                <w:sz w:val="24"/>
                <w:szCs w:val="24"/>
              </w:rPr>
              <w:t>pełnia inne wymogi określone w </w:t>
            </w:r>
            <w:r w:rsidRPr="00306F8E">
              <w:rPr>
                <w:b/>
                <w:sz w:val="24"/>
                <w:szCs w:val="24"/>
              </w:rPr>
              <w:t>przepisach odrębnych</w:t>
            </w:r>
            <w:r w:rsidR="00D90E41">
              <w:rPr>
                <w:b/>
                <w:sz w:val="24"/>
                <w:szCs w:val="24"/>
              </w:rPr>
              <w:t>.</w:t>
            </w:r>
          </w:p>
        </w:tc>
      </w:tr>
      <w:tr w:rsidR="00F41E04" w:rsidRPr="00306F8E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FC7361" w:rsidRDefault="00F41E04" w:rsidP="00876A9F">
            <w:pPr>
              <w:pStyle w:val="Bezodstpw"/>
              <w:rPr>
                <w:b/>
              </w:rPr>
            </w:pPr>
            <w:r w:rsidRPr="00FC7361">
              <w:rPr>
                <w:b/>
              </w:rPr>
              <w:t>Oświadczam, że:</w:t>
            </w:r>
          </w:p>
          <w:p w14:paraId="5B9C74A6" w14:textId="77777777" w:rsidR="00AC7D64" w:rsidRPr="00FC7361" w:rsidRDefault="00AC7D64" w:rsidP="00876A9F">
            <w:pPr>
              <w:pStyle w:val="Bezodstpw"/>
              <w:rPr>
                <w:b/>
              </w:rPr>
            </w:pPr>
          </w:p>
          <w:p w14:paraId="332D4E15" w14:textId="77777777" w:rsidR="005A24CD" w:rsidRPr="00FC736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FC736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 xml:space="preserve">nie jestem zatrudniony/a przez partię polityczną na podstawie umowy o pracę i nie świadczę pracy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>na podstawie umowy zlecenia lub innej umowy o podobnym charakterze;</w:t>
            </w:r>
          </w:p>
          <w:p w14:paraId="2ACCE32E" w14:textId="77777777" w:rsidR="00F9756B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</w:t>
            </w:r>
            <w:r w:rsidRPr="00F9756B">
              <w:rPr>
                <w:sz w:val="22"/>
              </w:rPr>
              <w:t>pełni</w:t>
            </w:r>
            <w:r>
              <w:rPr>
                <w:sz w:val="22"/>
              </w:rPr>
              <w:t>ę</w:t>
            </w:r>
            <w:r w:rsidRPr="00F9756B">
              <w:rPr>
                <w:sz w:val="22"/>
              </w:rPr>
              <w:t xml:space="preserve"> funkcj</w:t>
            </w:r>
            <w:r>
              <w:rPr>
                <w:sz w:val="22"/>
              </w:rPr>
              <w:t>i</w:t>
            </w:r>
            <w:r w:rsidRPr="00F9756B">
              <w:rPr>
                <w:sz w:val="22"/>
              </w:rPr>
              <w:t xml:space="preserve"> z wyboru w zakładowej organizacji związkowej lub zakładowej organizacji związkowej spółki z grupy kapitałowej,</w:t>
            </w:r>
          </w:p>
          <w:p w14:paraId="250DC1C5" w14:textId="1EA39086" w:rsidR="00F9756B" w:rsidRPr="00F9756B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moja </w:t>
            </w:r>
            <w:r w:rsidRPr="00F9756B">
              <w:rPr>
                <w:sz w:val="22"/>
              </w:rPr>
              <w:t xml:space="preserve">aktywność społeczna lub zarobkowa </w:t>
            </w:r>
            <w:r w:rsidR="004B295C">
              <w:rPr>
                <w:sz w:val="22"/>
              </w:rPr>
              <w:t>nie rodzi/</w:t>
            </w:r>
            <w:r w:rsidRPr="00F9756B">
              <w:rPr>
                <w:sz w:val="22"/>
              </w:rPr>
              <w:t>rodzi konflikt interesów wobec działalności spółki</w:t>
            </w:r>
            <w:r w:rsidRPr="00457748">
              <w:rPr>
                <w:b/>
                <w:sz w:val="22"/>
              </w:rPr>
              <w:t xml:space="preserve">……………………………………………………………….………; </w:t>
            </w:r>
            <w:r w:rsidRPr="00457748">
              <w:rPr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FC736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 xml:space="preserve">spełniam inne niż wymienione w art. </w:t>
            </w:r>
            <w:r w:rsidR="00F9756B">
              <w:rPr>
                <w:sz w:val="22"/>
              </w:rPr>
              <w:t>22</w:t>
            </w:r>
            <w:r w:rsidRPr="00FC7361">
              <w:rPr>
                <w:sz w:val="22"/>
              </w:rPr>
              <w:t xml:space="preserve"> ustawy z dnia 16 grudnia 2016</w:t>
            </w:r>
            <w:r w:rsidR="000F4500" w:rsidRPr="00FC7361">
              <w:rPr>
                <w:sz w:val="22"/>
              </w:rPr>
              <w:t> </w:t>
            </w:r>
            <w:r w:rsidRPr="00FC7361">
              <w:rPr>
                <w:sz w:val="22"/>
              </w:rPr>
              <w:t xml:space="preserve">r.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 xml:space="preserve">o zasadach zarządzania mieniem państwowym, wymogi dla członka organu </w:t>
            </w:r>
            <w:r w:rsidR="00193068">
              <w:rPr>
                <w:sz w:val="22"/>
              </w:rPr>
              <w:t>zarządzającego</w:t>
            </w:r>
            <w:r w:rsidRPr="00FC7361">
              <w:rPr>
                <w:sz w:val="22"/>
              </w:rPr>
              <w:t xml:space="preserve">, określone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>w odrębnych przepisach, w szczególności:</w:t>
            </w:r>
          </w:p>
          <w:p w14:paraId="1249741C" w14:textId="77777777" w:rsidR="005A24CD" w:rsidRPr="00FC7361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</w:pPr>
            <w:r w:rsidRPr="00FC7361">
              <w:t>posiadam pełną zdolność do czynności prawnych,</w:t>
            </w:r>
          </w:p>
          <w:p w14:paraId="26F7FF29" w14:textId="77777777" w:rsidR="009278A6" w:rsidRPr="00FC7361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i/>
              </w:rPr>
            </w:pPr>
            <w:r w:rsidRPr="00FC7361">
              <w:t xml:space="preserve">nie mają do mnie zastosowania ograniczenia i zakazy pełnienia funkcji wynikające z przepisów odrębnych, </w:t>
            </w:r>
            <w:r w:rsidR="004A566C">
              <w:br/>
            </w:r>
            <w:r w:rsidRPr="00FC7361">
              <w:t xml:space="preserve">w tym z ustawy z dnia 21 sierpnia 1997 r. o ograniczeniu prowadzenia działalności gospodarczej przez osoby pełniące funkcje publiczne, ustawy z dnia 3 marca 2000 r. o wynagradzaniu osób kierujących niektórymi podmiotami prawnymi, ustawy z dnia 15 grudnia 2000 r. o ochronie konkurencji i konsumentów, ustawy </w:t>
            </w:r>
            <w:r w:rsidR="004A566C">
              <w:br/>
            </w:r>
            <w:r w:rsidRPr="00FC7361">
              <w:t>z dnia 9 maja 1996 r. o wykonywaniu mandatu posła i senatora, ustawy z dnia 8 marca 1990 r. o samorządzie gminnym, ustawy z dnia</w:t>
            </w:r>
            <w:r w:rsidR="00B85259" w:rsidRPr="00FC7361">
              <w:t xml:space="preserve"> </w:t>
            </w:r>
            <w:r w:rsidRPr="00FC7361">
              <w:t xml:space="preserve">5 czerwca 1998 r. o samorządzie powiatowym, ustawy z dnia 5 czerwca 1998 r. </w:t>
            </w:r>
            <w:r w:rsidR="004A566C">
              <w:br/>
            </w:r>
            <w:r w:rsidRPr="00FC7361"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FC736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FC7361" w:rsidRDefault="00D77F1D" w:rsidP="00B60C91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FC7361" w:rsidRDefault="00D77F1D" w:rsidP="00B60C91">
                  <w:pPr>
                    <w:pStyle w:val="Tekstwaciwy"/>
                    <w:framePr w:hSpace="141" w:wrap="around" w:vAnchor="text" w:hAnchor="margin" w:xAlign="center" w:y="198"/>
                    <w:rPr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FC7361" w:rsidRDefault="00D77F1D" w:rsidP="00B60C91">
                  <w:pPr>
                    <w:pStyle w:val="Tekstwaciwy"/>
                    <w:framePr w:hSpace="141" w:wrap="around" w:vAnchor="text" w:hAnchor="margin" w:xAlign="center" w:y="198"/>
                    <w:rPr>
                      <w:sz w:val="22"/>
                    </w:rPr>
                  </w:pPr>
                </w:p>
              </w:tc>
            </w:tr>
            <w:tr w:rsidR="00D77F1D" w:rsidRPr="00FC736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FC7361" w:rsidRDefault="00D77F1D" w:rsidP="00B60C91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FC7361" w:rsidRDefault="00D77F1D" w:rsidP="00B60C91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FC7361" w:rsidRDefault="00D77F1D" w:rsidP="00B60C91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FC7361" w:rsidRDefault="00F41E04" w:rsidP="00876A9F">
            <w:pPr>
              <w:pStyle w:val="Tekstwaciwy"/>
              <w:rPr>
                <w:i/>
                <w:sz w:val="22"/>
              </w:rPr>
            </w:pPr>
          </w:p>
        </w:tc>
      </w:tr>
    </w:tbl>
    <w:p w14:paraId="07F81BF8" w14:textId="77777777" w:rsidR="00F41E04" w:rsidRDefault="00F41E04" w:rsidP="00F41E04">
      <w:pPr>
        <w:pStyle w:val="Tekstwaciwy"/>
        <w:jc w:val="both"/>
        <w:rPr>
          <w:b/>
          <w:sz w:val="24"/>
          <w:szCs w:val="24"/>
        </w:rPr>
      </w:pPr>
    </w:p>
    <w:p w14:paraId="5455B616" w14:textId="77777777" w:rsidR="002610A5" w:rsidRDefault="002610A5" w:rsidP="00C91ED0">
      <w:pPr>
        <w:pStyle w:val="Tekstwaciwy"/>
        <w:jc w:val="both"/>
        <w:rPr>
          <w:b/>
          <w:sz w:val="24"/>
          <w:szCs w:val="24"/>
        </w:rPr>
      </w:pPr>
    </w:p>
    <w:p w14:paraId="77373E49" w14:textId="18531BF3" w:rsidR="00306F8E" w:rsidRPr="00886D25" w:rsidRDefault="00306F8E" w:rsidP="00C91ED0">
      <w:pPr>
        <w:pStyle w:val="Tekstwaciwy"/>
        <w:jc w:val="both"/>
        <w:rPr>
          <w:sz w:val="24"/>
          <w:szCs w:val="24"/>
          <w:vertAlign w:val="superscript"/>
        </w:rPr>
      </w:pPr>
      <w:r w:rsidRPr="00306F8E">
        <w:rPr>
          <w:b/>
          <w:sz w:val="24"/>
          <w:szCs w:val="24"/>
        </w:rPr>
        <w:t>V. Informacje o karalności oraz oświadczenie kandydata o prowadzonych przeciwko kandydatowi postępowaniach karnych i postępowaniach w sprawach o przestępstwa skarbowe</w:t>
      </w:r>
      <w:r w:rsidRPr="00886D25">
        <w:rPr>
          <w:sz w:val="24"/>
          <w:szCs w:val="24"/>
          <w:vertAlign w:val="superscript"/>
        </w:rPr>
        <w:footnoteReference w:id="12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306F8E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306F8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0115A2">
              <w:rPr>
                <w:i/>
                <w:sz w:val="24"/>
                <w:szCs w:val="24"/>
              </w:rPr>
              <w:t>Oświadczam, że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15A2">
              <w:rPr>
                <w:b/>
                <w:i/>
                <w:sz w:val="24"/>
                <w:szCs w:val="24"/>
              </w:rPr>
              <w:t>nie </w:t>
            </w:r>
            <w:r w:rsidR="00306F8E" w:rsidRPr="000115A2">
              <w:rPr>
                <w:b/>
                <w:i/>
                <w:sz w:val="24"/>
                <w:szCs w:val="24"/>
              </w:rPr>
              <w:t>są</w:t>
            </w:r>
            <w:r w:rsidRPr="000115A2">
              <w:rPr>
                <w:b/>
                <w:i/>
                <w:sz w:val="24"/>
                <w:szCs w:val="24"/>
              </w:rPr>
              <w:t> </w:t>
            </w:r>
            <w:r w:rsidR="0028435A">
              <w:rPr>
                <w:b/>
                <w:i/>
                <w:sz w:val="24"/>
                <w:szCs w:val="24"/>
              </w:rPr>
              <w:t>/są*</w:t>
            </w:r>
            <w:r w:rsidR="00306F8E" w:rsidRPr="000115A2">
              <w:rPr>
                <w:b/>
                <w:i/>
                <w:sz w:val="24"/>
                <w:szCs w:val="24"/>
              </w:rPr>
              <w:t xml:space="preserve"> </w:t>
            </w:r>
            <w:r w:rsidR="00306F8E" w:rsidRPr="00306F8E">
              <w:rPr>
                <w:i/>
                <w:sz w:val="24"/>
                <w:szCs w:val="24"/>
              </w:rPr>
              <w:t xml:space="preserve">prowadzone przeciwko mnie postępowania karne i postępowania </w:t>
            </w:r>
            <w:r w:rsidR="00D77F1D">
              <w:rPr>
                <w:i/>
                <w:sz w:val="24"/>
                <w:szCs w:val="24"/>
              </w:rPr>
              <w:br/>
            </w:r>
            <w:r w:rsidR="00306F8E" w:rsidRPr="00306F8E">
              <w:rPr>
                <w:i/>
                <w:sz w:val="24"/>
                <w:szCs w:val="24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306F8E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306F8E" w:rsidRDefault="00C91ED0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6C5191BE" w14:textId="77777777" w:rsidR="00306F8E" w:rsidRPr="00306F8E" w:rsidRDefault="00306F8E" w:rsidP="00306F8E">
            <w:pPr>
              <w:pStyle w:val="Tekstwaciwy"/>
              <w:rPr>
                <w:i/>
                <w:sz w:val="24"/>
                <w:szCs w:val="24"/>
              </w:rPr>
            </w:pPr>
          </w:p>
        </w:tc>
      </w:tr>
    </w:tbl>
    <w:p w14:paraId="1311FDF5" w14:textId="77777777" w:rsidR="00306F8E" w:rsidRPr="00306F8E" w:rsidRDefault="00306F8E" w:rsidP="00306F8E">
      <w:pPr>
        <w:pStyle w:val="Tekstwaciwy"/>
        <w:jc w:val="both"/>
        <w:rPr>
          <w:b/>
          <w:bCs/>
          <w:sz w:val="24"/>
          <w:szCs w:val="24"/>
        </w:rPr>
      </w:pPr>
    </w:p>
    <w:p w14:paraId="34485B33" w14:textId="77777777" w:rsidR="00306F8E" w:rsidRPr="00457748" w:rsidRDefault="00A47BB6" w:rsidP="00306F8E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..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……………………………………………………………</w:t>
      </w:r>
      <w:r w:rsidR="00611C07" w:rsidRPr="00457748">
        <w:rPr>
          <w:bCs/>
          <w:sz w:val="24"/>
          <w:szCs w:val="24"/>
        </w:rPr>
        <w:t>..</w:t>
      </w:r>
      <w:r w:rsidR="00C91ED0" w:rsidRPr="00457748">
        <w:rPr>
          <w:bCs/>
          <w:sz w:val="24"/>
          <w:szCs w:val="24"/>
        </w:rPr>
        <w:t>……………………………………………………………………………………..</w:t>
      </w:r>
      <w:r w:rsidR="00611C07" w:rsidRPr="00457748">
        <w:rPr>
          <w:bCs/>
          <w:sz w:val="24"/>
          <w:szCs w:val="24"/>
        </w:rPr>
        <w:t>…………………………………………………</w:t>
      </w:r>
    </w:p>
    <w:p w14:paraId="56DF7A09" w14:textId="77777777" w:rsidR="00611C07" w:rsidRDefault="00611C07" w:rsidP="00611C07">
      <w:pPr>
        <w:pStyle w:val="Bezodstpw"/>
      </w:pPr>
    </w:p>
    <w:p w14:paraId="5659822F" w14:textId="6E85E8C1" w:rsidR="00306F8E" w:rsidRPr="00886D25" w:rsidRDefault="00306F8E" w:rsidP="00C91ED0">
      <w:pPr>
        <w:pStyle w:val="Tekstwaciwy"/>
        <w:jc w:val="both"/>
        <w:rPr>
          <w:bCs/>
          <w:sz w:val="24"/>
          <w:szCs w:val="24"/>
          <w:vertAlign w:val="superscript"/>
        </w:rPr>
      </w:pPr>
      <w:r w:rsidRPr="00306F8E">
        <w:rPr>
          <w:b/>
          <w:bCs/>
          <w:sz w:val="24"/>
          <w:szCs w:val="24"/>
        </w:rPr>
        <w:t>VI. Oświadczenie kandydata o sankcjach administracyjnych nałożonych na kandydata lub inne podmioty w związku z zakresem odpowiedzialności kandydata</w:t>
      </w:r>
      <w:r w:rsidRPr="00886D25">
        <w:rPr>
          <w:bCs/>
          <w:sz w:val="24"/>
          <w:szCs w:val="24"/>
          <w:vertAlign w:val="superscript"/>
        </w:rPr>
        <w:footnoteReference w:id="13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306F8E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306F8E" w:rsidRDefault="00306F8E" w:rsidP="00A47BB6">
            <w:pPr>
              <w:pStyle w:val="Tekstwaciwy"/>
              <w:jc w:val="both"/>
              <w:rPr>
                <w:b/>
                <w:bCs/>
                <w:sz w:val="24"/>
                <w:szCs w:val="24"/>
              </w:rPr>
            </w:pPr>
            <w:r w:rsidRPr="00306F8E">
              <w:rPr>
                <w:i/>
                <w:sz w:val="24"/>
                <w:szCs w:val="24"/>
              </w:rPr>
              <w:t>Oświadczam, że</w:t>
            </w:r>
            <w:r w:rsidR="00055D0C">
              <w:rPr>
                <w:i/>
                <w:sz w:val="24"/>
                <w:szCs w:val="24"/>
              </w:rPr>
              <w:t xml:space="preserve"> </w:t>
            </w:r>
            <w:r w:rsidR="009E50B1" w:rsidRPr="000115A2">
              <w:rPr>
                <w:b/>
                <w:i/>
                <w:sz w:val="24"/>
                <w:szCs w:val="24"/>
              </w:rPr>
              <w:t>nie zostały</w:t>
            </w:r>
            <w:r w:rsidR="0076057C">
              <w:rPr>
                <w:b/>
                <w:i/>
                <w:sz w:val="24"/>
                <w:szCs w:val="24"/>
              </w:rPr>
              <w:t>/</w:t>
            </w:r>
            <w:r w:rsidR="009E50B1">
              <w:rPr>
                <w:b/>
                <w:i/>
                <w:sz w:val="24"/>
                <w:szCs w:val="24"/>
              </w:rPr>
              <w:t>zostały</w:t>
            </w:r>
            <w:r w:rsidR="009E50B1" w:rsidRPr="000115A2" w:rsidDel="009E50B1">
              <w:rPr>
                <w:b/>
                <w:i/>
                <w:sz w:val="24"/>
                <w:szCs w:val="24"/>
              </w:rPr>
              <w:t xml:space="preserve"> </w:t>
            </w:r>
            <w:r w:rsidR="00055D0C" w:rsidRPr="000115A2">
              <w:rPr>
                <w:b/>
                <w:i/>
                <w:sz w:val="24"/>
                <w:szCs w:val="24"/>
              </w:rPr>
              <w:t>*</w:t>
            </w:r>
            <w:r w:rsidRPr="00306F8E">
              <w:rPr>
                <w:i/>
                <w:sz w:val="24"/>
                <w:szCs w:val="24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306F8E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5B22BF73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  <w:p w14:paraId="5F1783EE" w14:textId="77777777" w:rsidR="00306F8E" w:rsidRPr="00306F8E" w:rsidRDefault="00306F8E" w:rsidP="00306F8E">
            <w:pPr>
              <w:pStyle w:val="Tekstwaciwy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72B95C6A" w14:textId="77777777" w:rsidR="00306F8E" w:rsidRPr="00457748" w:rsidRDefault="00306F8E" w:rsidP="00306F8E">
      <w:pPr>
        <w:pStyle w:val="Tekstwaciwy"/>
        <w:jc w:val="both"/>
        <w:rPr>
          <w:bCs/>
          <w:sz w:val="24"/>
          <w:szCs w:val="24"/>
        </w:rPr>
      </w:pPr>
    </w:p>
    <w:p w14:paraId="4C1B554E" w14:textId="77777777" w:rsidR="00A47BB6" w:rsidRPr="00457748" w:rsidRDefault="00A47BB6" w:rsidP="00A47BB6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Default="00306F8E" w:rsidP="00306F8E">
      <w:pPr>
        <w:pStyle w:val="Tekstwaciwy"/>
        <w:jc w:val="both"/>
        <w:rPr>
          <w:b/>
          <w:bCs/>
          <w:sz w:val="24"/>
          <w:szCs w:val="24"/>
        </w:rPr>
      </w:pPr>
    </w:p>
    <w:p w14:paraId="20B7F0E4" w14:textId="1AC34760" w:rsidR="00887618" w:rsidRPr="00306F8E" w:rsidRDefault="0076057C" w:rsidP="00306F8E">
      <w:pPr>
        <w:pStyle w:val="Tekstwaciwy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</w:p>
    <w:p w14:paraId="4BA12408" w14:textId="3C67BE28" w:rsidR="00306F8E" w:rsidRDefault="00306F8E" w:rsidP="00C91ED0">
      <w:pPr>
        <w:pStyle w:val="Tekstwaciwy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 xml:space="preserve">VII. Dokumenty i oświadczenia kandydata, dotyczące innych okoliczności mogących mieć wpływ na ocenę spełniania przez kandydata wymogów określonych w art. </w:t>
      </w:r>
      <w:r w:rsidR="00193068">
        <w:rPr>
          <w:b/>
          <w:bCs/>
          <w:sz w:val="24"/>
          <w:szCs w:val="24"/>
        </w:rPr>
        <w:t>22</w:t>
      </w:r>
      <w:r w:rsidR="0052630D" w:rsidRPr="0052630D">
        <w:rPr>
          <w:b/>
          <w:sz w:val="24"/>
          <w:szCs w:val="24"/>
        </w:rPr>
        <w:t xml:space="preserve"> </w:t>
      </w:r>
      <w:r w:rsidR="0052630D" w:rsidRPr="00306F8E">
        <w:rPr>
          <w:b/>
          <w:sz w:val="24"/>
          <w:szCs w:val="24"/>
        </w:rPr>
        <w:t xml:space="preserve">ustawy z dnia </w:t>
      </w:r>
      <w:r w:rsidR="001A2DE8">
        <w:rPr>
          <w:b/>
          <w:sz w:val="24"/>
          <w:szCs w:val="24"/>
        </w:rPr>
        <w:br/>
      </w:r>
      <w:r w:rsidR="0052630D" w:rsidRPr="00306F8E">
        <w:rPr>
          <w:b/>
          <w:sz w:val="24"/>
          <w:szCs w:val="24"/>
        </w:rPr>
        <w:t>16 grudnia 2016 r. o zasadach zarządzania mieniem państwowym</w:t>
      </w:r>
      <w:r w:rsidR="0043751E" w:rsidRPr="000A4CC3">
        <w:rPr>
          <w:bCs/>
          <w:sz w:val="24"/>
          <w:szCs w:val="24"/>
          <w:vertAlign w:val="superscript"/>
        </w:rPr>
        <w:footnoteReference w:id="14"/>
      </w:r>
      <w:r w:rsidRPr="00306F8E">
        <w:rPr>
          <w:b/>
          <w:bCs/>
          <w:sz w:val="24"/>
          <w:szCs w:val="24"/>
        </w:rPr>
        <w:t xml:space="preserve"> </w:t>
      </w:r>
    </w:p>
    <w:p w14:paraId="2363D863" w14:textId="0081E63C" w:rsidR="00DD241E" w:rsidRPr="003D490C" w:rsidRDefault="00DD241E" w:rsidP="00C91ED0">
      <w:pPr>
        <w:pStyle w:val="Tekstwaciwy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5FE2095C" w14:textId="1EC72563" w:rsidR="00DD241E" w:rsidRDefault="00DD241E" w:rsidP="00DD241E">
      <w:pPr>
        <w:pStyle w:val="Bezodstpw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13DB4">
        <w:rPr>
          <w:rFonts w:asciiTheme="minorHAnsi" w:hAnsiTheme="minorHAnsi"/>
          <w:b/>
          <w:sz w:val="24"/>
          <w:szCs w:val="24"/>
          <w:u w:val="single"/>
        </w:rPr>
        <w:t xml:space="preserve">Informacja </w:t>
      </w:r>
      <w:r w:rsidR="001B6ED8" w:rsidRPr="00613DB4">
        <w:rPr>
          <w:rFonts w:asciiTheme="minorHAnsi" w:hAnsiTheme="minorHAnsi"/>
          <w:b/>
          <w:sz w:val="24"/>
          <w:szCs w:val="24"/>
          <w:u w:val="single"/>
        </w:rPr>
        <w:t xml:space="preserve">dotycząca przetwarzania danych osobowych </w:t>
      </w:r>
    </w:p>
    <w:p w14:paraId="37D85D52" w14:textId="77777777" w:rsidR="002328C8" w:rsidRDefault="002328C8" w:rsidP="00DD241E">
      <w:pPr>
        <w:pStyle w:val="Bezodstpw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1745B006" w14:textId="77777777" w:rsidR="004F2206" w:rsidRPr="004F2206" w:rsidRDefault="004F2206" w:rsidP="004F2206">
      <w:pPr>
        <w:spacing w:after="0"/>
        <w:jc w:val="center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KLAUZULA INFORMACYJNA</w:t>
      </w:r>
    </w:p>
    <w:p w14:paraId="677E8143" w14:textId="77777777" w:rsidR="004F2206" w:rsidRPr="004F2206" w:rsidRDefault="004F2206" w:rsidP="004F2206">
      <w:pPr>
        <w:spacing w:after="120"/>
        <w:jc w:val="center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 xml:space="preserve">dla kandydatów na stanowisko członka Zarządu </w:t>
      </w: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br/>
        <w:t xml:space="preserve">Niepubliczny Zakład Opieki Zdrowotnej - Centrum Medyczne "AMICUS" Sp. z o.o.,  </w:t>
      </w:r>
    </w:p>
    <w:p w14:paraId="7B31D22F" w14:textId="77777777" w:rsidR="004F2206" w:rsidRPr="004F2206" w:rsidRDefault="004F2206" w:rsidP="004F2206">
      <w:pPr>
        <w:pStyle w:val="Default"/>
        <w:spacing w:before="240"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F2206">
        <w:rPr>
          <w:rFonts w:asciiTheme="minorHAnsi" w:hAnsiTheme="minorHAnsi" w:cstheme="minorHAnsi"/>
          <w:color w:val="auto"/>
          <w:sz w:val="20"/>
          <w:szCs w:val="20"/>
        </w:rPr>
        <w:t>Zgodnie z art. 13 Rozporządzenia PE i Rady (UE) 2016/679 z dnia 27 kwietnia 2016 r. w sprawie ochrony osób fizycznych w związku z przetwarzaniem danych osobowych i w sprawie swobodnego przepływu takich danych oraz uchylenia dyrektywy 95/46/WE (dalej jako: „RODO”) informujemy o zasadach przetwarzania danych osobowych</w:t>
      </w:r>
      <w:r w:rsidRPr="004F2206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: </w:t>
      </w:r>
    </w:p>
    <w:p w14:paraId="41595607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Administrator</w:t>
      </w:r>
    </w:p>
    <w:p w14:paraId="1B461540" w14:textId="77777777" w:rsidR="004F2206" w:rsidRPr="004F2206" w:rsidRDefault="004F2206" w:rsidP="004F220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val="nl-NL"/>
        </w:rPr>
      </w:pPr>
      <w:r w:rsidRPr="004F2206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Administratorem danych osobowych jest </w:t>
      </w:r>
      <w:r w:rsidRPr="004F2206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Regionalny Fundusz Gospodarczy S.A. z siedzibą w Częstochowie,</w:t>
      </w:r>
      <w:r w:rsidRPr="004F2206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al. Pokoju 44, 42-202 Częstochowa, wpisana do rejestru przedsiębiorców Krajowego Rejestru Sądowego przez Sąd Rejonowy w Częstochowie XVII Wydział Gospodarczy KRS pod numerem 0000100887, NIP 573-020-60-30</w:t>
      </w:r>
      <w:r w:rsidRPr="004F2206">
        <w:rPr>
          <w:rFonts w:asciiTheme="minorHAnsi" w:hAnsiTheme="minorHAnsi" w:cstheme="minorHAnsi"/>
          <w:sz w:val="20"/>
          <w:szCs w:val="20"/>
          <w:shd w:val="clear" w:color="auto" w:fill="FFFFFF"/>
        </w:rPr>
        <w:t>; dodatkowe d</w:t>
      </w:r>
      <w:r w:rsidRPr="004F2206">
        <w:rPr>
          <w:rFonts w:asciiTheme="minorHAnsi" w:hAnsiTheme="minorHAnsi" w:cstheme="minorHAnsi"/>
          <w:iCs/>
          <w:sz w:val="20"/>
          <w:szCs w:val="20"/>
        </w:rPr>
        <w:t xml:space="preserve">ane </w:t>
      </w:r>
      <w:r w:rsidRPr="004F2206">
        <w:rPr>
          <w:rFonts w:asciiTheme="minorHAnsi" w:hAnsiTheme="minorHAnsi" w:cstheme="minorHAnsi"/>
          <w:iCs/>
          <w:sz w:val="20"/>
          <w:szCs w:val="20"/>
          <w:lang w:val="nl-NL"/>
        </w:rPr>
        <w:t xml:space="preserve">kontaktowe Administratora: e-mail: </w:t>
      </w:r>
      <w:hyperlink r:id="rId8" w:history="1">
        <w:r w:rsidRPr="004F2206">
          <w:rPr>
            <w:rFonts w:asciiTheme="minorHAnsi" w:hAnsiTheme="minorHAnsi" w:cstheme="minorHAnsi"/>
            <w:sz w:val="20"/>
            <w:szCs w:val="20"/>
          </w:rPr>
          <w:t>rfgsa@rfgsa.pl</w:t>
        </w:r>
      </w:hyperlink>
      <w:r w:rsidRPr="004F2206">
        <w:rPr>
          <w:rFonts w:asciiTheme="minorHAnsi" w:hAnsiTheme="minorHAnsi" w:cstheme="minorHAnsi"/>
          <w:iCs/>
          <w:sz w:val="20"/>
          <w:szCs w:val="20"/>
          <w:lang w:val="nl-NL"/>
        </w:rPr>
        <w:t>, tel. 034 363 91 83.</w:t>
      </w:r>
    </w:p>
    <w:p w14:paraId="6AA9EF65" w14:textId="77777777" w:rsidR="004F2206" w:rsidRPr="004F2206" w:rsidRDefault="004F2206" w:rsidP="004F2206">
      <w:pPr>
        <w:tabs>
          <w:tab w:val="left" w:pos="1276"/>
        </w:tabs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F2206">
        <w:rPr>
          <w:rFonts w:asciiTheme="minorHAnsi" w:eastAsia="Times New Roman" w:hAnsiTheme="minorHAnsi" w:cstheme="minorHAnsi"/>
          <w:color w:val="000000"/>
          <w:sz w:val="20"/>
          <w:szCs w:val="20"/>
        </w:rPr>
        <w:t>oraz Spółka, na której rzecz jest prowadzone postępowanie rekrutacyjne związane z wyborem kandydata na członka Zarządu:</w:t>
      </w:r>
    </w:p>
    <w:p w14:paraId="2587388F" w14:textId="6BB0CE7E" w:rsidR="004F2206" w:rsidRPr="004F2206" w:rsidRDefault="004F2206" w:rsidP="004F2206">
      <w:pPr>
        <w:tabs>
          <w:tab w:val="left" w:pos="1276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F220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Niepubliczny Zakład Opieki Zdrowotnej - Centrum Medyczne "AMICUS" Sp. z o.o.,</w:t>
      </w:r>
      <w:r w:rsidRPr="004F220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42-200 Częstochowa, Al. Pokoju 44, wpisana do rejestru przedsiębiorców Krajowego Rejestru Sądowego przez Sąd Rejonowy w Częstochowie XVII Wydział Gospodarczy KRS pod nr 0000126327, posiadająca NIP 9491644555, REGON: 151508862, dane kontaktowe do Administratora: e-mail: biuro@cm-amicus.pl, tel. 034 372 56 01.</w:t>
      </w:r>
    </w:p>
    <w:p w14:paraId="4F91802B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Inspektor ochrony danych</w:t>
      </w:r>
    </w:p>
    <w:p w14:paraId="1BEED0A2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>Mogą się Państwo kontaktować z wyznaczonym inspektorem ochrony danych pod adresem:</w:t>
      </w:r>
    </w:p>
    <w:p w14:paraId="33C6969E" w14:textId="77777777" w:rsidR="004F2206" w:rsidRPr="004F2206" w:rsidRDefault="004F2206" w:rsidP="004F2206">
      <w:pPr>
        <w:numPr>
          <w:ilvl w:val="0"/>
          <w:numId w:val="40"/>
        </w:numPr>
        <w:tabs>
          <w:tab w:val="left" w:pos="0"/>
          <w:tab w:val="left" w:pos="707"/>
        </w:tabs>
        <w:suppressAutoHyphens/>
        <w:spacing w:after="120"/>
        <w:ind w:left="707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4F2206">
        <w:rPr>
          <w:rFonts w:asciiTheme="minorHAnsi" w:hAnsiTheme="minorHAnsi" w:cstheme="minorHAnsi"/>
          <w:color w:val="000000"/>
          <w:sz w:val="20"/>
          <w:szCs w:val="20"/>
        </w:rPr>
        <w:t>Regionalny Fundusz Gospodarczy S.A., Aleja Pokoju 44, 42-200 Częstochowa</w:t>
      </w:r>
    </w:p>
    <w:p w14:paraId="648CF4FA" w14:textId="77777777" w:rsidR="004F2206" w:rsidRPr="004F2206" w:rsidRDefault="004F2206" w:rsidP="004F2206">
      <w:pPr>
        <w:numPr>
          <w:ilvl w:val="0"/>
          <w:numId w:val="40"/>
        </w:numPr>
        <w:tabs>
          <w:tab w:val="left" w:pos="0"/>
          <w:tab w:val="left" w:pos="707"/>
        </w:tabs>
        <w:suppressAutoHyphens/>
        <w:spacing w:after="120"/>
        <w:ind w:left="707" w:firstLine="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000000"/>
          <w:sz w:val="20"/>
          <w:szCs w:val="20"/>
        </w:rPr>
        <w:t xml:space="preserve">e-mail: </w:t>
      </w:r>
      <w:hyperlink r:id="rId9" w:history="1">
        <w:r w:rsidRPr="004F2206">
          <w:rPr>
            <w:rStyle w:val="Hipercze"/>
            <w:rFonts w:asciiTheme="minorHAnsi" w:hAnsiTheme="minorHAnsi" w:cstheme="minorHAnsi"/>
            <w:sz w:val="20"/>
            <w:szCs w:val="20"/>
          </w:rPr>
          <w:t>iod@rfgsa.pl</w:t>
        </w:r>
      </w:hyperlink>
      <w:r w:rsidRPr="004F2206">
        <w:rPr>
          <w:rFonts w:asciiTheme="minorHAnsi" w:hAnsiTheme="minorHAnsi" w:cstheme="minorHAnsi"/>
          <w:color w:val="212529"/>
          <w:sz w:val="20"/>
          <w:szCs w:val="20"/>
        </w:rPr>
        <w:t xml:space="preserve"> </w:t>
      </w:r>
    </w:p>
    <w:p w14:paraId="0E9F02E6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Cel i podstawy przetwarzania</w:t>
      </w:r>
    </w:p>
    <w:p w14:paraId="053EF080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>Dane kandydata będą przetwarzane w celu przeprowadzenia postępowania kwalifikacyjnego na określone w ogłoszeniu stanowisko, a podstawę prawną przetwarzania danych osobowych kandydata stanowi:  </w:t>
      </w:r>
    </w:p>
    <w:p w14:paraId="5A9D01CA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>a) wyrażona przez kandydata zgoda na przetwarzanie danych osobowych (art. 6 ust. 1 lit. a RODO), przy czym samo przesłanie dokumentów aplikacyjnych jest równoznaczne z wyrażeniem zgody na ich przetwarzanie,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br/>
        <w:t>b) konieczność podjęcia działań zmierzających do ewentualnego zawarcia umowy  (art. 6 ust. 1 lit. b RODO),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br/>
        <w:t>c) realizacja obowiązków przewidzianych przepisami prawa</w:t>
      </w:r>
      <w:r w:rsidRPr="004F2206">
        <w:rPr>
          <w:rFonts w:asciiTheme="minorHAnsi" w:hAnsiTheme="minorHAnsi" w:cstheme="minorHAnsi"/>
          <w:color w:val="212529"/>
          <w:sz w:val="20"/>
          <w:szCs w:val="20"/>
          <w:vertAlign w:val="superscript"/>
        </w:rPr>
        <w:t>1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t xml:space="preserve"> (art. 6 ust. 1 lit. c RODO),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br/>
        <w:t>d) realizacja prawnie uzasadnionego interesu Administratora w postaci konieczności zapewnienia ochrony prawnej Administratora, w tym w szczególności obrony przed roszczeniami ( art. 6 ust. 1 lit. f RODO);</w:t>
      </w:r>
    </w:p>
    <w:p w14:paraId="545A916D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>Jeżeli w dokumentach zawarte są dane, o których mowa w art. 9 ust. 1 RODO konieczna jest Państwa dodatkowa zgoda na ich przetwarzanie</w:t>
      </w:r>
      <w:r w:rsidRPr="004F2206">
        <w:rPr>
          <w:rFonts w:asciiTheme="minorHAnsi" w:hAnsiTheme="minorHAnsi" w:cstheme="minorHAnsi"/>
          <w:color w:val="212529"/>
          <w:sz w:val="20"/>
          <w:szCs w:val="20"/>
          <w:vertAlign w:val="superscript"/>
        </w:rPr>
        <w:t>2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t>, która może zostać odwołana w dowolnym czasie.</w:t>
      </w:r>
    </w:p>
    <w:p w14:paraId="3189E3C8" w14:textId="77777777" w:rsidR="004F2206" w:rsidRPr="004F2206" w:rsidRDefault="004F2206" w:rsidP="004F2206">
      <w:pPr>
        <w:spacing w:after="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 xml:space="preserve">Przetwarzanie danych osobowych w celu przeprowadzenia postępowania kwalifikacyjnego obejmuje w szczególności: zbieranie, utrwalanie i przechowywanie danych zawartych w zgłoszeniach kandydatów, ich przeglądanie, organizowanie i wykorzystywanie w postępowaniu, w szczególności w celu sprawdzenia zgłoszeń pod względem 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lastRenderedPageBreak/>
        <w:t>spełnienia wymogów formalnych, kwalifikacji do etapu rozmów kwalifikacyjnych, odbycia rozmów kwalifikacyjnych, tworzenia rankingu/rankingów kandydatów, wyłonienia najlepszych kandydatów do pełnienia funkcji członków Zarządu, kontaktowania się z kandydatami, poinformowania kandydatów o wynikach postępowania, sporządzenia protokołu Rady Nadzorczej z przeprowadzonego postępowania oraz poinformowania o wynikach, usuwanie i niszczenie danych po zakończeniu postępowania kwalifikacyjnego.</w:t>
      </w:r>
    </w:p>
    <w:p w14:paraId="11F439B0" w14:textId="3B26D1A0" w:rsidR="004F2206" w:rsidRPr="004F2206" w:rsidRDefault="004F2206" w:rsidP="004F2206">
      <w:pPr>
        <w:suppressLineNumbers/>
        <w:pBdr>
          <w:bottom w:val="double" w:sz="1" w:space="0" w:color="808080"/>
        </w:pBdr>
        <w:spacing w:after="283"/>
        <w:rPr>
          <w:rFonts w:asciiTheme="minorHAnsi" w:hAnsiTheme="minorHAnsi" w:cstheme="minorHAnsi"/>
          <w:sz w:val="20"/>
          <w:szCs w:val="20"/>
        </w:rPr>
      </w:pPr>
    </w:p>
    <w:p w14:paraId="6155DA18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color w:val="212529"/>
          <w:sz w:val="20"/>
          <w:szCs w:val="20"/>
          <w:vertAlign w:val="superscript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  <w:vertAlign w:val="superscript"/>
        </w:rPr>
        <w:t>1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t xml:space="preserve"> art. 7 ust. 2 oraz art. 7 ust. 3a ustawy z dnia 18 października 2006 roku o ujawnianiu informacji o dokumentach organów bezpieczeństwa państwa z lat 1944 – 1990 oraz treści tych dokumentów, oraz artykułu 368 § 5 &amp; art 368</w:t>
      </w:r>
      <w:r w:rsidRPr="004F2206">
        <w:rPr>
          <w:rFonts w:asciiTheme="minorHAnsi" w:hAnsiTheme="minorHAnsi" w:cstheme="minorHAnsi"/>
          <w:color w:val="212529"/>
          <w:sz w:val="20"/>
          <w:szCs w:val="20"/>
          <w:vertAlign w:val="superscript"/>
        </w:rPr>
        <w:t>1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t xml:space="preserve"> par 1 oraz 2 Kodeksu Spółek Handlowych, art 22 ustawy z dnia 16 grudnia 2016 r. o zasadach zarządzania mieniem państwowym,</w:t>
      </w:r>
    </w:p>
    <w:p w14:paraId="359CBDA9" w14:textId="77777777" w:rsidR="004F2206" w:rsidRPr="004F2206" w:rsidRDefault="004F2206" w:rsidP="004F220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  <w:vertAlign w:val="superscript"/>
        </w:rPr>
        <w:t>2</w:t>
      </w:r>
      <w:r w:rsidRPr="004F2206">
        <w:rPr>
          <w:rFonts w:asciiTheme="minorHAnsi" w:hAnsiTheme="minorHAnsi" w:cstheme="minorHAnsi"/>
          <w:color w:val="212529"/>
          <w:sz w:val="20"/>
          <w:szCs w:val="20"/>
        </w:rPr>
        <w:t>Art. 9 ust. 2 lit. a RODO.</w:t>
      </w:r>
    </w:p>
    <w:p w14:paraId="5924C84C" w14:textId="77777777" w:rsidR="004F2206" w:rsidRPr="004F2206" w:rsidRDefault="004F2206" w:rsidP="004F2206">
      <w:pPr>
        <w:suppressLineNumbers/>
        <w:pBdr>
          <w:bottom w:val="double" w:sz="1" w:space="0" w:color="808080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7324E585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Odbiorcy danych osobowych</w:t>
      </w:r>
    </w:p>
    <w:p w14:paraId="59460522" w14:textId="78EE9A27" w:rsidR="004F2206" w:rsidRPr="004F2206" w:rsidRDefault="004F2206" w:rsidP="004F2206">
      <w:pPr>
        <w:shd w:val="clear" w:color="auto" w:fill="FFFFFF"/>
        <w:spacing w:after="120" w:line="300" w:lineRule="atLeast"/>
        <w:jc w:val="both"/>
        <w:rPr>
          <w:rFonts w:asciiTheme="minorHAnsi" w:eastAsia="Times New Roman" w:hAnsiTheme="minorHAnsi" w:cstheme="minorHAnsi"/>
          <w:color w:val="2C2A2D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color w:val="2C2A2D"/>
          <w:sz w:val="20"/>
          <w:szCs w:val="20"/>
          <w:lang w:eastAsia="pl-PL"/>
        </w:rPr>
        <w:t>Odbiorcami danych osobowych kandydata mogą być: organy publiczne, podmioty świadczące na rzecz Administratora usługi hostingu i serwisu poczty elektronicznej i innych elektronicznych środków komunikacji, a także systemów informatycznych oraz podmioty prowadzące działalność w zakresie obsługi prawnej, usługi kurierskiej/pocztowej.</w:t>
      </w:r>
    </w:p>
    <w:p w14:paraId="6E3FBEEB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Okres przechowywania danych</w:t>
      </w:r>
    </w:p>
    <w:p w14:paraId="1E8C27D9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  <w:r w:rsidRPr="004F2206">
        <w:rPr>
          <w:rFonts w:asciiTheme="minorHAnsi" w:eastAsia="Times New Roman" w:hAnsiTheme="minorHAnsi" w:cstheme="minorHAnsi"/>
          <w:color w:val="333333"/>
          <w:sz w:val="20"/>
          <w:szCs w:val="20"/>
          <w:lang w:eastAsia="pl-PL"/>
        </w:rPr>
        <w:t>Dane będą przetwarzane przez czas trwania postępowania kwalifikacyjnego, a po jego zakończeniu w stosunku do Kandydatów, którzy nie zostali wybrani zostaną usunięte lub odesłane listem poleconym na adres wskazany przez Kandydata, o ile przepisy powszechnie obowiązującego prawa nie nakazują ich dalszego przechowywania.</w:t>
      </w:r>
    </w:p>
    <w:p w14:paraId="01E167A8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Prawa osób, których dane dotyczą</w:t>
      </w:r>
    </w:p>
    <w:p w14:paraId="3F5257DF" w14:textId="77777777" w:rsidR="004F2206" w:rsidRPr="004F2206" w:rsidRDefault="004F2206" w:rsidP="004F2206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W związku z przetwarzaniem Pani/Pana danych osobowych, na podstawie RODO przysługuje Pani/Panu prawo do:</w:t>
      </w:r>
    </w:p>
    <w:p w14:paraId="5501D690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dostępu do treści danych osobowych, w tym otrzymania kopii – w granicach art. 15 RODO;</w:t>
      </w:r>
    </w:p>
    <w:p w14:paraId="429126E8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sprostowania danych osobowych na podstawie art. 16 RODO;</w:t>
      </w:r>
    </w:p>
    <w:p w14:paraId="558E6EE4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usunięcia danych osobowych (tzw. bycia zapomnianym) - w granicach art. 17 RODO;</w:t>
      </w:r>
    </w:p>
    <w:p w14:paraId="54410E26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 w przypadkach przewidzianych w art. 18 RODO;</w:t>
      </w:r>
    </w:p>
    <w:p w14:paraId="5EC8A22B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wniesienia sprzeciwu zgodnie z art. 21 RODO – z przyczyn związanych z Pani/Pana szczególną sytuacją, w przypadku gdy administrator przetwarza dane osobowych na podstawie art. 6 ust. 1 lit. f) RODO;</w:t>
      </w:r>
    </w:p>
    <w:p w14:paraId="520227B5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danych, tj. prawo otrzymania od administratora swoich danych osobowych, w ustrukturyzowanym, powszechnie używanym formacie informatycznym nadającym się do odczytu maszynowego, jeżeli przetwarzanie Pani/Pana danych osobowych odbywa się na podstawie zgody w myśl RODO art. 6 ust. 1 lit. a) lub art. 9 ust. 2 lit. a) lub na podstawie umowy w myśl RODO art. 6 ust. 1 lit. b) oraz przetwarzanie odbywa się w sposób zautomatyzowany;</w:t>
      </w:r>
    </w:p>
    <w:p w14:paraId="37BA2DA9" w14:textId="77777777" w:rsidR="004F2206" w:rsidRPr="004F2206" w:rsidRDefault="004F2206" w:rsidP="004F2206">
      <w:pPr>
        <w:numPr>
          <w:ilvl w:val="0"/>
          <w:numId w:val="41"/>
        </w:numPr>
        <w:spacing w:after="100" w:afterAutospacing="1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w zakresie w jakim przetwarzanie danych odbywa się na podstawie udzielonej przez Panią/Pana zgody – cofnięcia udzielonych poszczególnych zgód w dowolnym momencie, bez podawania przyczyny. Wycofanie zgody nie wpływa na zgodność z prawem przetwarzania zrealizowanego do czasu wycofania zgody, którego dokonano na podstawie zgody przed jej cofnięciem.</w:t>
      </w:r>
    </w:p>
    <w:p w14:paraId="7C767D3D" w14:textId="77777777" w:rsidR="004F2206" w:rsidRPr="004F2206" w:rsidRDefault="004F2206" w:rsidP="004F2206">
      <w:pPr>
        <w:numPr>
          <w:ilvl w:val="0"/>
          <w:numId w:val="41"/>
        </w:numPr>
        <w:spacing w:after="120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220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 UODO (na adres Urzędu Ochrony Danych Osobowych, ul. Stawki 2, 00 - 193 Warszawa).</w:t>
      </w:r>
    </w:p>
    <w:p w14:paraId="68AF8CFC" w14:textId="77777777" w:rsidR="004F2206" w:rsidRPr="004F2206" w:rsidRDefault="004F2206" w:rsidP="004F2206">
      <w:pPr>
        <w:spacing w:after="120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color w:val="212529"/>
          <w:sz w:val="20"/>
          <w:szCs w:val="20"/>
        </w:rPr>
        <w:t>Informacja o wymogu podania danych</w:t>
      </w:r>
    </w:p>
    <w:p w14:paraId="31C09B41" w14:textId="77777777" w:rsidR="004F2206" w:rsidRPr="004F2206" w:rsidRDefault="004F2206" w:rsidP="004F2206">
      <w:pPr>
        <w:spacing w:after="12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4F2206">
        <w:rPr>
          <w:rFonts w:asciiTheme="minorHAnsi" w:hAnsiTheme="minorHAnsi" w:cstheme="minorHAnsi"/>
          <w:color w:val="212529"/>
          <w:sz w:val="20"/>
          <w:szCs w:val="20"/>
        </w:rPr>
        <w:t>Podanie przez Państwa danych osobowych w zakresie wynikającym z przepisów prawa jest niezbędne, aby uczestniczyć w postępowaniu rekrutacyjnym. Podanie przez Państwa innych danych jest dobrowolne.</w:t>
      </w:r>
    </w:p>
    <w:p w14:paraId="4510E22E" w14:textId="77777777" w:rsidR="004F2206" w:rsidRPr="004F2206" w:rsidRDefault="004F2206" w:rsidP="004F2206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sz w:val="20"/>
          <w:szCs w:val="20"/>
        </w:rPr>
        <w:t xml:space="preserve">Informacje o zautomatyzowanym podejmowaniu decyzji, w tym profilowaniu </w:t>
      </w:r>
    </w:p>
    <w:p w14:paraId="33C1E92F" w14:textId="77777777" w:rsidR="004F2206" w:rsidRPr="004F2206" w:rsidRDefault="004F2206" w:rsidP="004F2206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F2206">
        <w:rPr>
          <w:rFonts w:asciiTheme="minorHAnsi" w:hAnsiTheme="minorHAnsi" w:cstheme="minorHAnsi"/>
          <w:sz w:val="20"/>
          <w:szCs w:val="20"/>
        </w:rPr>
        <w:t>Pani/Pana dane osobowe nie będą przetwarzane w sposób zautomatyzowany, tj. w taki, który mógłby skutkować zautomatyzowanym podejmowaniem decyzji w oparciu o te dane, w tym decyzji opartych na profilowaniu danych.</w:t>
      </w:r>
    </w:p>
    <w:p w14:paraId="311B8E2F" w14:textId="77777777" w:rsidR="004F2206" w:rsidRPr="004F2206" w:rsidRDefault="004F2206" w:rsidP="004F2206">
      <w:pPr>
        <w:pStyle w:val="western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2206">
        <w:rPr>
          <w:rFonts w:asciiTheme="minorHAnsi" w:hAnsiTheme="minorHAnsi" w:cstheme="minorHAnsi"/>
          <w:b/>
          <w:bCs/>
          <w:sz w:val="20"/>
          <w:szCs w:val="20"/>
        </w:rPr>
        <w:t>Przekazywanie danych poza obszar EOG</w:t>
      </w:r>
    </w:p>
    <w:p w14:paraId="092A8050" w14:textId="77777777" w:rsidR="004F2206" w:rsidRPr="004F2206" w:rsidRDefault="004F2206" w:rsidP="004F2206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F2206">
        <w:rPr>
          <w:rFonts w:asciiTheme="minorHAnsi" w:hAnsiTheme="minorHAnsi" w:cstheme="minorHAnsi"/>
          <w:sz w:val="20"/>
          <w:szCs w:val="20"/>
        </w:rPr>
        <w:t>Dane osobowe nie będą przekazywane do państwa trzeciego ani organizacji międzynarodowej w rozumieniu RODO.</w:t>
      </w:r>
    </w:p>
    <w:p w14:paraId="25002550" w14:textId="77777777" w:rsidR="002328C8" w:rsidRPr="00613DB4" w:rsidRDefault="002328C8" w:rsidP="00DD241E">
      <w:pPr>
        <w:pStyle w:val="Bezodstpw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7D8DE902" w14:textId="77777777" w:rsidR="00DD241E" w:rsidRPr="00AD21D2" w:rsidRDefault="00DD241E" w:rsidP="00DD241E">
      <w:pPr>
        <w:pStyle w:val="Bezodstpw"/>
        <w:jc w:val="both"/>
        <w:rPr>
          <w:rFonts w:asciiTheme="minorHAnsi" w:hAnsiTheme="minorHAnsi"/>
          <w:b/>
          <w:u w:val="single"/>
        </w:rPr>
      </w:pPr>
    </w:p>
    <w:p w14:paraId="754A8DFB" w14:textId="161141D0" w:rsidR="00A34108" w:rsidRPr="00FF2A94" w:rsidRDefault="00A34108" w:rsidP="00A34108">
      <w:pPr>
        <w:pStyle w:val="Bezodstpw"/>
        <w:jc w:val="both"/>
      </w:pPr>
    </w:p>
    <w:p w14:paraId="74EFDFCD" w14:textId="77777777" w:rsidR="00CC72B8" w:rsidRPr="00306F8E" w:rsidRDefault="00CC72B8" w:rsidP="00CC72B8">
      <w:pPr>
        <w:pStyle w:val="Tekstwaciwy"/>
        <w:jc w:val="both"/>
        <w:rPr>
          <w:sz w:val="24"/>
          <w:szCs w:val="24"/>
        </w:rPr>
      </w:pPr>
      <w:r w:rsidRPr="00C820CD">
        <w:rPr>
          <w:b/>
          <w:sz w:val="24"/>
          <w:szCs w:val="24"/>
          <w:u w:val="single"/>
        </w:rPr>
        <w:lastRenderedPageBreak/>
        <w:t>Załączniki</w:t>
      </w:r>
      <w:r>
        <w:rPr>
          <w:rStyle w:val="Odwoanieprzypisudolnego"/>
          <w:b/>
          <w:sz w:val="24"/>
          <w:szCs w:val="24"/>
          <w:u w:val="single"/>
        </w:rPr>
        <w:footnoteReference w:id="15"/>
      </w:r>
      <w:r w:rsidRPr="00C820CD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16749F8A" w14:textId="77777777" w:rsidR="00CC72B8" w:rsidRDefault="00CC72B8" w:rsidP="00CC72B8">
      <w:pPr>
        <w:pStyle w:val="Bezodstpw"/>
        <w:numPr>
          <w:ilvl w:val="0"/>
          <w:numId w:val="18"/>
        </w:numPr>
        <w:ind w:left="426" w:hanging="426"/>
      </w:pPr>
      <w:r>
        <w:t>Potwierdzona za zgodność z oryginałem kopia dokumentu poświadczającego wyższe wykształcenie;</w:t>
      </w:r>
    </w:p>
    <w:p w14:paraId="131923DD" w14:textId="77777777" w:rsidR="00CC72B8" w:rsidRDefault="00CC72B8" w:rsidP="00CC72B8">
      <w:pPr>
        <w:pStyle w:val="Bezodstpw"/>
      </w:pPr>
    </w:p>
    <w:p w14:paraId="468187A3" w14:textId="77777777" w:rsidR="00CC72B8" w:rsidRPr="008432D1" w:rsidRDefault="00CC72B8" w:rsidP="00CC72B8">
      <w:pPr>
        <w:pStyle w:val="Bezodstpw"/>
        <w:rPr>
          <w:i/>
        </w:rPr>
      </w:pPr>
      <w:r w:rsidRPr="008432D1">
        <w:t>oraz dodatkowo</w:t>
      </w:r>
      <w:r w:rsidRPr="008432D1">
        <w:rPr>
          <w:rStyle w:val="Odwoanieprzypisudolnego"/>
        </w:rPr>
        <w:footnoteReference w:id="16"/>
      </w:r>
      <w:r w:rsidRPr="008432D1">
        <w:t>:</w:t>
      </w:r>
      <w:r w:rsidRPr="008432D1">
        <w:rPr>
          <w:i/>
        </w:rPr>
        <w:t xml:space="preserve"> </w:t>
      </w:r>
    </w:p>
    <w:p w14:paraId="723D5473" w14:textId="77777777" w:rsidR="00CC72B8" w:rsidRPr="008432D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</w:pPr>
      <w:r w:rsidRPr="008432D1">
        <w:t>………………………………………………………………………………</w:t>
      </w:r>
    </w:p>
    <w:p w14:paraId="35DDB09F" w14:textId="77777777" w:rsidR="00CC72B8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</w:pPr>
      <w:r w:rsidRPr="008432D1">
        <w:t>………………………………………………………………………………</w:t>
      </w:r>
    </w:p>
    <w:p w14:paraId="14CD8C85" w14:textId="77777777" w:rsidR="00CC72B8" w:rsidRDefault="00CC72B8" w:rsidP="00CC72B8">
      <w:pPr>
        <w:pStyle w:val="Bezodstpw"/>
        <w:spacing w:line="360" w:lineRule="auto"/>
      </w:pPr>
    </w:p>
    <w:p w14:paraId="2C948C1B" w14:textId="77777777" w:rsidR="00CC72B8" w:rsidRPr="00307991" w:rsidRDefault="00CC72B8" w:rsidP="00CC72B8">
      <w:pPr>
        <w:pStyle w:val="Bezodstpw"/>
        <w:rPr>
          <w:b/>
          <w:sz w:val="24"/>
          <w:szCs w:val="24"/>
        </w:rPr>
      </w:pPr>
      <w:r w:rsidRPr="00307991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307991">
        <w:rPr>
          <w:b/>
          <w:sz w:val="24"/>
          <w:szCs w:val="24"/>
        </w:rPr>
        <w:t xml:space="preserve"> KANDYDATA:</w:t>
      </w:r>
    </w:p>
    <w:p w14:paraId="59CFADB7" w14:textId="77777777" w:rsidR="00CC72B8" w:rsidRPr="00AD21D2" w:rsidRDefault="00CC72B8" w:rsidP="00CC72B8">
      <w:pPr>
        <w:pStyle w:val="Bezodstpw"/>
        <w:jc w:val="both"/>
        <w:rPr>
          <w:sz w:val="24"/>
          <w:szCs w:val="24"/>
        </w:rPr>
      </w:pPr>
    </w:p>
    <w:p w14:paraId="0F483161" w14:textId="77777777" w:rsidR="00CC72B8" w:rsidRPr="00AD21D2" w:rsidRDefault="00CC72B8" w:rsidP="00894E87">
      <w:pPr>
        <w:pStyle w:val="Bezodstpw"/>
        <w:jc w:val="both"/>
        <w:rPr>
          <w:sz w:val="24"/>
          <w:szCs w:val="24"/>
        </w:rPr>
      </w:pPr>
      <w:r w:rsidRPr="00AD21D2">
        <w:rPr>
          <w:sz w:val="24"/>
          <w:szCs w:val="24"/>
        </w:rPr>
        <w:t>Oświadczam, że podane w Kwestionariuszu informacje są zgodne z prawdą i nie zatajają prawdy.</w:t>
      </w:r>
    </w:p>
    <w:p w14:paraId="5F9B1F4B" w14:textId="77777777" w:rsidR="00CC72B8" w:rsidRPr="00AD21D2" w:rsidRDefault="00CC72B8" w:rsidP="00894E87">
      <w:pPr>
        <w:pStyle w:val="Bezodstpw"/>
        <w:jc w:val="both"/>
        <w:rPr>
          <w:sz w:val="24"/>
          <w:szCs w:val="24"/>
        </w:rPr>
      </w:pPr>
      <w:r w:rsidRPr="00AD21D2">
        <w:rPr>
          <w:sz w:val="24"/>
          <w:szCs w:val="24"/>
        </w:rPr>
        <w:t>Jestem świadomy odpowiedzialności karnej za składanie oświadczeń niezgodnych z prawdą, zgodnie z art. 233 § 1 Kodeksu Karnego.</w:t>
      </w:r>
    </w:p>
    <w:p w14:paraId="5D0C5DE8" w14:textId="77777777" w:rsidR="00CC72B8" w:rsidRDefault="00CC72B8" w:rsidP="00CC72B8">
      <w:pPr>
        <w:pStyle w:val="Tekstwaciwy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306F8E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</w:tr>
      <w:tr w:rsidR="00CC72B8" w:rsidRPr="00306F8E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Pr="00306F8E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6CDF1DA9" w14:textId="77777777" w:rsidR="00CC72B8" w:rsidRDefault="00CC72B8" w:rsidP="00CC72B8">
      <w:pPr>
        <w:pStyle w:val="Tekstwaciwy"/>
        <w:jc w:val="both"/>
        <w:rPr>
          <w:sz w:val="24"/>
          <w:szCs w:val="24"/>
        </w:rPr>
      </w:pPr>
    </w:p>
    <w:p w14:paraId="7E8B4CD6" w14:textId="5AB8DF87" w:rsidR="001454A8" w:rsidRPr="008C04F0" w:rsidRDefault="001454A8" w:rsidP="005D055C">
      <w:pPr>
        <w:pStyle w:val="Bezodstpw"/>
        <w:jc w:val="both"/>
        <w:rPr>
          <w:rFonts w:asciiTheme="minorHAnsi" w:eastAsia="Times New Roman" w:hAnsiTheme="minorHAnsi"/>
        </w:rPr>
      </w:pPr>
    </w:p>
    <w:sectPr w:rsidR="001454A8" w:rsidRPr="008C04F0" w:rsidSect="00D90E41">
      <w:footerReference w:type="default" r:id="rId10"/>
      <w:pgSz w:w="11906" w:h="16838" w:code="9"/>
      <w:pgMar w:top="426" w:right="136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E3369" w14:textId="77777777" w:rsidR="009C27CE" w:rsidRDefault="009C27CE" w:rsidP="00C733FB">
      <w:pPr>
        <w:spacing w:after="0" w:line="240" w:lineRule="auto"/>
      </w:pPr>
      <w:r>
        <w:separator/>
      </w:r>
    </w:p>
  </w:endnote>
  <w:endnote w:type="continuationSeparator" w:id="0">
    <w:p w14:paraId="2D58CE8F" w14:textId="77777777" w:rsidR="009C27CE" w:rsidRDefault="009C27CE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C000" w14:textId="06C1E4D8" w:rsidR="00C733FB" w:rsidRDefault="00C733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60C91">
      <w:rPr>
        <w:noProof/>
      </w:rPr>
      <w:t>1</w:t>
    </w:r>
    <w:r>
      <w:fldChar w:fldCharType="end"/>
    </w:r>
  </w:p>
  <w:p w14:paraId="354DA56B" w14:textId="77777777" w:rsidR="00C733FB" w:rsidRDefault="00C73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2FD8" w14:textId="77777777" w:rsidR="009C27CE" w:rsidRDefault="009C27CE" w:rsidP="00C733FB">
      <w:pPr>
        <w:spacing w:after="0" w:line="240" w:lineRule="auto"/>
      </w:pPr>
      <w:r>
        <w:separator/>
      </w:r>
    </w:p>
  </w:footnote>
  <w:footnote w:type="continuationSeparator" w:id="0">
    <w:p w14:paraId="57FA3726" w14:textId="77777777" w:rsidR="009C27CE" w:rsidRDefault="009C27CE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Default="00C500D8" w:rsidP="00C500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00D8">
        <w:rPr>
          <w:rFonts w:asciiTheme="minorHAnsi" w:hAnsiTheme="minorHAnsi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</w:t>
      </w:r>
      <w:r>
        <w:rPr>
          <w:rFonts w:asciiTheme="minorHAnsi" w:hAnsiTheme="minorHAnsi"/>
          <w:sz w:val="18"/>
          <w:szCs w:val="18"/>
        </w:rPr>
        <w:t xml:space="preserve">  oraz realizacji przez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>
        <w:rPr>
          <w:rFonts w:asciiTheme="minorHAnsi" w:hAnsiTheme="minorHAnsi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3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4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5">
    <w:p w14:paraId="4681DB2C" w14:textId="088C85AB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="001B01A0">
        <w:rPr>
          <w:sz w:val="18"/>
          <w:szCs w:val="18"/>
        </w:rPr>
        <w:t xml:space="preserve"> Załącznik</w:t>
      </w:r>
      <w:r w:rsidRPr="003D2988">
        <w:rPr>
          <w:sz w:val="18"/>
          <w:szCs w:val="18"/>
        </w:rPr>
        <w:t xml:space="preserve"> należy dołączyć do kwestionariusza</w:t>
      </w:r>
      <w:r>
        <w:rPr>
          <w:sz w:val="18"/>
          <w:szCs w:val="18"/>
        </w:rPr>
        <w:t xml:space="preserve"> osobowego.</w:t>
      </w:r>
    </w:p>
  </w:footnote>
  <w:footnote w:id="16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 w:rsidRPr="001315EC">
        <w:rPr>
          <w:sz w:val="18"/>
          <w:szCs w:val="18"/>
        </w:rPr>
        <w:t>Należy wymienić dokumenty, których odpisy lub kopie potwierdzone za zgodność dołączone są do kwestionariusza</w:t>
      </w:r>
      <w:r w:rsidR="00D630B8" w:rsidRPr="001315EC">
        <w:rPr>
          <w:sz w:val="18"/>
          <w:szCs w:val="18"/>
        </w:rPr>
        <w:t xml:space="preserve"> </w:t>
      </w:r>
      <w:r w:rsidRPr="001315EC">
        <w:rPr>
          <w:sz w:val="18"/>
          <w:szCs w:val="18"/>
        </w:rPr>
        <w:t>- wg uznania kandydata.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97BA4"/>
    <w:multiLevelType w:val="hybridMultilevel"/>
    <w:tmpl w:val="4994009A"/>
    <w:lvl w:ilvl="0" w:tplc="AC329C32">
      <w:start w:val="1"/>
      <w:numFmt w:val="decimal"/>
      <w:lvlText w:val="%1)"/>
      <w:lvlJc w:val="left"/>
      <w:pPr>
        <w:ind w:left="1800" w:hanging="360"/>
      </w:pPr>
      <w:rPr>
        <w:rFonts w:ascii="Calibri" w:eastAsia="Andale Sans U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9"/>
  </w:num>
  <w:num w:numId="4">
    <w:abstractNumId w:val="11"/>
  </w:num>
  <w:num w:numId="5">
    <w:abstractNumId w:val="5"/>
  </w:num>
  <w:num w:numId="6">
    <w:abstractNumId w:val="16"/>
  </w:num>
  <w:num w:numId="7">
    <w:abstractNumId w:val="20"/>
  </w:num>
  <w:num w:numId="8">
    <w:abstractNumId w:val="21"/>
  </w:num>
  <w:num w:numId="9">
    <w:abstractNumId w:val="25"/>
  </w:num>
  <w:num w:numId="10">
    <w:abstractNumId w:val="12"/>
  </w:num>
  <w:num w:numId="11">
    <w:abstractNumId w:val="32"/>
  </w:num>
  <w:num w:numId="12">
    <w:abstractNumId w:val="36"/>
  </w:num>
  <w:num w:numId="13">
    <w:abstractNumId w:val="28"/>
  </w:num>
  <w:num w:numId="14">
    <w:abstractNumId w:val="4"/>
  </w:num>
  <w:num w:numId="15">
    <w:abstractNumId w:val="39"/>
  </w:num>
  <w:num w:numId="16">
    <w:abstractNumId w:val="26"/>
  </w:num>
  <w:num w:numId="17">
    <w:abstractNumId w:val="15"/>
  </w:num>
  <w:num w:numId="18">
    <w:abstractNumId w:val="1"/>
  </w:num>
  <w:num w:numId="19">
    <w:abstractNumId w:val="35"/>
  </w:num>
  <w:num w:numId="20">
    <w:abstractNumId w:val="3"/>
  </w:num>
  <w:num w:numId="21">
    <w:abstractNumId w:val="8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2"/>
  </w:num>
  <w:num w:numId="30">
    <w:abstractNumId w:val="19"/>
  </w:num>
  <w:num w:numId="31">
    <w:abstractNumId w:val="24"/>
  </w:num>
  <w:num w:numId="32">
    <w:abstractNumId w:val="7"/>
  </w:num>
  <w:num w:numId="33">
    <w:abstractNumId w:val="9"/>
  </w:num>
  <w:num w:numId="34">
    <w:abstractNumId w:val="38"/>
  </w:num>
  <w:num w:numId="35">
    <w:abstractNumId w:val="18"/>
  </w:num>
  <w:num w:numId="36">
    <w:abstractNumId w:val="14"/>
  </w:num>
  <w:num w:numId="37">
    <w:abstractNumId w:val="2"/>
  </w:num>
  <w:num w:numId="38">
    <w:abstractNumId w:val="27"/>
  </w:num>
  <w:num w:numId="39">
    <w:abstractNumId w:val="34"/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68B3"/>
    <w:rsid w:val="0006747C"/>
    <w:rsid w:val="00072A8B"/>
    <w:rsid w:val="00073EF7"/>
    <w:rsid w:val="0008349B"/>
    <w:rsid w:val="00087C12"/>
    <w:rsid w:val="00095341"/>
    <w:rsid w:val="00095E2A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E79B5"/>
    <w:rsid w:val="000F3E73"/>
    <w:rsid w:val="000F4500"/>
    <w:rsid w:val="00107916"/>
    <w:rsid w:val="00107CD3"/>
    <w:rsid w:val="00123EE7"/>
    <w:rsid w:val="00126D3E"/>
    <w:rsid w:val="00127868"/>
    <w:rsid w:val="001315EC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01A0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28C8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27BA"/>
    <w:rsid w:val="003B5466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295C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2206"/>
    <w:rsid w:val="004F4FA8"/>
    <w:rsid w:val="00500D35"/>
    <w:rsid w:val="00511CD3"/>
    <w:rsid w:val="00520966"/>
    <w:rsid w:val="0052630D"/>
    <w:rsid w:val="00527D00"/>
    <w:rsid w:val="00532AA1"/>
    <w:rsid w:val="0053429D"/>
    <w:rsid w:val="0054335D"/>
    <w:rsid w:val="00543D5C"/>
    <w:rsid w:val="005537BA"/>
    <w:rsid w:val="005567EB"/>
    <w:rsid w:val="005626DA"/>
    <w:rsid w:val="00570C06"/>
    <w:rsid w:val="005724DE"/>
    <w:rsid w:val="00573E6F"/>
    <w:rsid w:val="005749C3"/>
    <w:rsid w:val="00580CFF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A4910"/>
    <w:rsid w:val="006B109C"/>
    <w:rsid w:val="006B76C6"/>
    <w:rsid w:val="006B77D9"/>
    <w:rsid w:val="006B7F84"/>
    <w:rsid w:val="006E3E39"/>
    <w:rsid w:val="006E67CE"/>
    <w:rsid w:val="006F132D"/>
    <w:rsid w:val="006F7DE7"/>
    <w:rsid w:val="007034E4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61CCF"/>
    <w:rsid w:val="0086259B"/>
    <w:rsid w:val="00876A9F"/>
    <w:rsid w:val="00880CCA"/>
    <w:rsid w:val="00881A13"/>
    <w:rsid w:val="00883EA3"/>
    <w:rsid w:val="00886D25"/>
    <w:rsid w:val="00887618"/>
    <w:rsid w:val="00893A67"/>
    <w:rsid w:val="00894E8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2338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7CE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847"/>
    <w:rsid w:val="00AC7D64"/>
    <w:rsid w:val="00AD19E9"/>
    <w:rsid w:val="00AD21D2"/>
    <w:rsid w:val="00AD3736"/>
    <w:rsid w:val="00AE02AA"/>
    <w:rsid w:val="00AE206C"/>
    <w:rsid w:val="00AE22D8"/>
    <w:rsid w:val="00AF04F6"/>
    <w:rsid w:val="00AF1DBB"/>
    <w:rsid w:val="00B02071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0C91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70EB"/>
    <w:rsid w:val="00E025FF"/>
    <w:rsid w:val="00E03885"/>
    <w:rsid w:val="00E05FC2"/>
    <w:rsid w:val="00E17D7D"/>
    <w:rsid w:val="00E23159"/>
    <w:rsid w:val="00E26A0D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2D06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328C8"/>
    <w:rPr>
      <w:sz w:val="22"/>
      <w:szCs w:val="22"/>
      <w:lang w:eastAsia="en-US"/>
    </w:rPr>
  </w:style>
  <w:style w:type="paragraph" w:customStyle="1" w:styleId="Default">
    <w:name w:val="Default"/>
    <w:rsid w:val="004F220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western">
    <w:name w:val="western"/>
    <w:basedOn w:val="Normalny"/>
    <w:rsid w:val="004F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gsa@rfg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fgs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B0C2-87B6-4BE3-891F-E2AE31F8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</TotalTime>
  <Pages>12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adrian.gondro</cp:lastModifiedBy>
  <cp:revision>2</cp:revision>
  <cp:lastPrinted>2018-06-04T11:31:00Z</cp:lastPrinted>
  <dcterms:created xsi:type="dcterms:W3CDTF">2024-10-07T09:36:00Z</dcterms:created>
  <dcterms:modified xsi:type="dcterms:W3CDTF">2024-10-07T09:36:00Z</dcterms:modified>
</cp:coreProperties>
</file>